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91" w:rsidRPr="0083083A" w:rsidRDefault="00693899" w:rsidP="00F00E1B">
      <w:pPr>
        <w:spacing w:after="0"/>
        <w:ind w:left="120"/>
        <w:jc w:val="center"/>
        <w:rPr>
          <w:lang w:val="ru-RU"/>
        </w:rPr>
      </w:pPr>
      <w:bookmarkStart w:id="0" w:name="block-42102984"/>
      <w:r w:rsidRPr="0083083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C3391" w:rsidRPr="0083083A" w:rsidRDefault="00693899" w:rsidP="00F00E1B">
      <w:pPr>
        <w:spacing w:after="0"/>
        <w:ind w:left="120"/>
        <w:jc w:val="center"/>
        <w:rPr>
          <w:lang w:val="ru-RU"/>
        </w:rPr>
      </w:pPr>
      <w:bookmarkStart w:id="1" w:name="f82fad9e-4303-40e0-b615-d8bb07699b65"/>
      <w:r w:rsidRPr="0083083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8308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C3391" w:rsidRPr="0083083A" w:rsidRDefault="00693899" w:rsidP="00F00E1B">
      <w:pPr>
        <w:spacing w:after="0"/>
        <w:ind w:left="120"/>
        <w:jc w:val="center"/>
        <w:rPr>
          <w:lang w:val="ru-RU"/>
        </w:rPr>
      </w:pPr>
      <w:r w:rsidRPr="0083083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</w:t>
      </w:r>
      <w:r w:rsidRPr="0083083A">
        <w:rPr>
          <w:sz w:val="28"/>
          <w:lang w:val="ru-RU"/>
        </w:rPr>
        <w:br/>
      </w:r>
      <w:bookmarkStart w:id="2" w:name="f11d21d1-8bec-4df3-85d2-f4d0bca3e7ae"/>
      <w:r w:rsidRPr="0083083A">
        <w:rPr>
          <w:rFonts w:ascii="Times New Roman" w:hAnsi="Times New Roman"/>
          <w:b/>
          <w:color w:val="000000"/>
          <w:sz w:val="28"/>
          <w:lang w:val="ru-RU"/>
        </w:rPr>
        <w:t xml:space="preserve"> Рузаевского муниципального района</w:t>
      </w:r>
      <w:bookmarkEnd w:id="2"/>
    </w:p>
    <w:p w:rsidR="00FC3391" w:rsidRDefault="00693899" w:rsidP="00F00E1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№8"</w:t>
      </w:r>
    </w:p>
    <w:p w:rsidR="00FC3391" w:rsidRDefault="00FC3391">
      <w:pPr>
        <w:spacing w:after="0"/>
        <w:ind w:left="120"/>
      </w:pPr>
    </w:p>
    <w:p w:rsidR="00FC3391" w:rsidRDefault="00FC3391">
      <w:pPr>
        <w:spacing w:after="0"/>
        <w:ind w:left="120"/>
      </w:pPr>
    </w:p>
    <w:p w:rsidR="00FC3391" w:rsidRDefault="00FC339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3083A" w:rsidRPr="005821E0" w:rsidTr="003636E3">
        <w:tc>
          <w:tcPr>
            <w:tcW w:w="3114" w:type="dxa"/>
          </w:tcPr>
          <w:p w:rsidR="0083083A" w:rsidRPr="0040209D" w:rsidRDefault="0083083A" w:rsidP="003636E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3083A" w:rsidRDefault="0083083A" w:rsidP="003636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кафедры</w:t>
            </w:r>
          </w:p>
          <w:p w:rsidR="0083083A" w:rsidRPr="008944ED" w:rsidRDefault="0083083A" w:rsidP="003636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начальных классов</w:t>
            </w:r>
          </w:p>
          <w:p w:rsidR="0083083A" w:rsidRDefault="0083083A" w:rsidP="003636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3083A" w:rsidRPr="008944ED" w:rsidRDefault="0083083A" w:rsidP="003636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Шестопалова Н.И.</w:t>
            </w:r>
          </w:p>
          <w:p w:rsidR="0083083A" w:rsidRDefault="0083083A" w:rsidP="003636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F00E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533</w:t>
            </w:r>
          </w:p>
          <w:p w:rsidR="0083083A" w:rsidRDefault="0083083A" w:rsidP="003636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83083A" w:rsidRPr="0040209D" w:rsidRDefault="0083083A" w:rsidP="003636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3083A" w:rsidRPr="0040209D" w:rsidRDefault="0083083A" w:rsidP="003636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3083A" w:rsidRDefault="0083083A" w:rsidP="003636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83083A" w:rsidRPr="008944ED" w:rsidRDefault="0083083A" w:rsidP="003636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83083A" w:rsidRDefault="0083083A" w:rsidP="003636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3083A" w:rsidRPr="008944ED" w:rsidRDefault="0083083A" w:rsidP="003636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С.В.</w:t>
            </w:r>
          </w:p>
          <w:p w:rsidR="0083083A" w:rsidRDefault="0083083A" w:rsidP="003636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F00E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533</w:t>
            </w:r>
          </w:p>
          <w:p w:rsidR="0083083A" w:rsidRDefault="0083083A" w:rsidP="003636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83083A" w:rsidRPr="0040209D" w:rsidRDefault="0083083A" w:rsidP="003636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3083A" w:rsidRDefault="0083083A" w:rsidP="003636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3083A" w:rsidRDefault="0083083A" w:rsidP="003636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3083A" w:rsidRPr="005821E0" w:rsidRDefault="0083083A" w:rsidP="003636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83083A" w:rsidRDefault="0083083A" w:rsidP="003636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83083A" w:rsidRPr="008944ED" w:rsidRDefault="0083083A" w:rsidP="003636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Соколова Т.В.</w:t>
            </w:r>
          </w:p>
          <w:p w:rsidR="0083083A" w:rsidRDefault="0083083A" w:rsidP="003636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F00E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533</w:t>
            </w:r>
          </w:p>
          <w:p w:rsidR="0083083A" w:rsidRDefault="0083083A" w:rsidP="003636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2024 г.</w:t>
            </w:r>
          </w:p>
          <w:p w:rsidR="0083083A" w:rsidRPr="0040209D" w:rsidRDefault="0083083A" w:rsidP="003636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3FFE" w:rsidRPr="0083083A" w:rsidTr="000D4161">
        <w:tc>
          <w:tcPr>
            <w:tcW w:w="3114" w:type="dxa"/>
          </w:tcPr>
          <w:p w:rsidR="00C53FFE" w:rsidRPr="0040209D" w:rsidRDefault="00F00E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00E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00E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C3391" w:rsidRPr="0083083A" w:rsidRDefault="00FC3391">
      <w:pPr>
        <w:spacing w:after="0"/>
        <w:ind w:left="120"/>
        <w:rPr>
          <w:lang w:val="ru-RU"/>
        </w:rPr>
      </w:pPr>
    </w:p>
    <w:p w:rsidR="00FC3391" w:rsidRPr="0083083A" w:rsidRDefault="00693899">
      <w:pPr>
        <w:spacing w:after="0" w:line="408" w:lineRule="auto"/>
        <w:ind w:left="120"/>
        <w:jc w:val="center"/>
        <w:rPr>
          <w:lang w:val="ru-RU"/>
        </w:rPr>
      </w:pPr>
      <w:r w:rsidRPr="0083083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C3391" w:rsidRPr="0083083A" w:rsidRDefault="00693899">
      <w:pPr>
        <w:spacing w:after="0" w:line="408" w:lineRule="auto"/>
        <w:ind w:left="120"/>
        <w:jc w:val="center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5540199)</w:t>
      </w:r>
    </w:p>
    <w:p w:rsidR="00FC3391" w:rsidRPr="0083083A" w:rsidRDefault="00FC3391">
      <w:pPr>
        <w:spacing w:after="0"/>
        <w:ind w:left="120"/>
        <w:jc w:val="center"/>
        <w:rPr>
          <w:lang w:val="ru-RU"/>
        </w:rPr>
      </w:pPr>
    </w:p>
    <w:p w:rsidR="00FC3391" w:rsidRPr="0083083A" w:rsidRDefault="00693899">
      <w:pPr>
        <w:spacing w:after="0" w:line="408" w:lineRule="auto"/>
        <w:ind w:left="120"/>
        <w:jc w:val="center"/>
        <w:rPr>
          <w:lang w:val="ru-RU"/>
        </w:rPr>
      </w:pPr>
      <w:r w:rsidRPr="0083083A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FC3391" w:rsidRPr="0083083A" w:rsidRDefault="00693899">
      <w:pPr>
        <w:spacing w:after="0" w:line="408" w:lineRule="auto"/>
        <w:ind w:left="120"/>
        <w:jc w:val="center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C3391" w:rsidRPr="0083083A" w:rsidRDefault="00FC3391">
      <w:pPr>
        <w:spacing w:after="0"/>
        <w:ind w:left="120"/>
        <w:jc w:val="center"/>
        <w:rPr>
          <w:lang w:val="ru-RU"/>
        </w:rPr>
      </w:pPr>
    </w:p>
    <w:p w:rsidR="00FC3391" w:rsidRPr="0083083A" w:rsidRDefault="00FC3391">
      <w:pPr>
        <w:spacing w:after="0"/>
        <w:ind w:left="120"/>
        <w:jc w:val="center"/>
        <w:rPr>
          <w:lang w:val="ru-RU"/>
        </w:rPr>
      </w:pPr>
    </w:p>
    <w:p w:rsidR="00FC3391" w:rsidRPr="00F00E1B" w:rsidRDefault="00F00E1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</w:t>
      </w:r>
      <w:r w:rsidRPr="00F00E1B">
        <w:rPr>
          <w:rFonts w:ascii="Times New Roman" w:hAnsi="Times New Roman" w:cs="Times New Roman"/>
          <w:sz w:val="28"/>
          <w:szCs w:val="28"/>
          <w:lang w:val="ru-RU"/>
        </w:rPr>
        <w:t>Составители: педагоги начальных классов</w:t>
      </w:r>
    </w:p>
    <w:p w:rsidR="00FC3391" w:rsidRPr="00F00E1B" w:rsidRDefault="00FC339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C3391" w:rsidRPr="00F00E1B" w:rsidRDefault="00FC339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C3391" w:rsidRPr="0083083A" w:rsidRDefault="00FC3391">
      <w:pPr>
        <w:spacing w:after="0"/>
        <w:ind w:left="120"/>
        <w:jc w:val="center"/>
        <w:rPr>
          <w:lang w:val="ru-RU"/>
        </w:rPr>
      </w:pPr>
    </w:p>
    <w:p w:rsidR="00FC3391" w:rsidRDefault="00FC3391">
      <w:pPr>
        <w:spacing w:after="0"/>
        <w:ind w:left="120"/>
        <w:jc w:val="center"/>
        <w:rPr>
          <w:lang w:val="ru-RU"/>
        </w:rPr>
      </w:pPr>
    </w:p>
    <w:p w:rsidR="00F00E1B" w:rsidRDefault="00F00E1B">
      <w:pPr>
        <w:spacing w:after="0"/>
        <w:ind w:left="120"/>
        <w:jc w:val="center"/>
        <w:rPr>
          <w:lang w:val="ru-RU"/>
        </w:rPr>
      </w:pPr>
    </w:p>
    <w:p w:rsidR="00F00E1B" w:rsidRDefault="00F00E1B">
      <w:pPr>
        <w:spacing w:after="0"/>
        <w:ind w:left="120"/>
        <w:jc w:val="center"/>
        <w:rPr>
          <w:lang w:val="ru-RU"/>
        </w:rPr>
      </w:pPr>
    </w:p>
    <w:p w:rsidR="00F00E1B" w:rsidRDefault="00F00E1B">
      <w:pPr>
        <w:spacing w:after="0"/>
        <w:ind w:left="120"/>
        <w:jc w:val="center"/>
        <w:rPr>
          <w:lang w:val="ru-RU"/>
        </w:rPr>
      </w:pPr>
    </w:p>
    <w:p w:rsidR="00F00E1B" w:rsidRPr="0083083A" w:rsidRDefault="00F00E1B">
      <w:pPr>
        <w:spacing w:after="0"/>
        <w:ind w:left="120"/>
        <w:jc w:val="center"/>
        <w:rPr>
          <w:lang w:val="ru-RU"/>
        </w:rPr>
      </w:pPr>
    </w:p>
    <w:p w:rsidR="00FC3391" w:rsidRPr="0083083A" w:rsidRDefault="00693899">
      <w:pPr>
        <w:spacing w:after="0"/>
        <w:ind w:left="120"/>
        <w:jc w:val="center"/>
        <w:rPr>
          <w:lang w:val="ru-RU"/>
        </w:rPr>
      </w:pPr>
      <w:bookmarkStart w:id="3" w:name="8f40cabc-1e83-4907-ad8f-f4ef8375b8cd"/>
      <w:r w:rsidRPr="0083083A">
        <w:rPr>
          <w:rFonts w:ascii="Times New Roman" w:hAnsi="Times New Roman"/>
          <w:b/>
          <w:color w:val="000000"/>
          <w:sz w:val="28"/>
          <w:lang w:val="ru-RU"/>
        </w:rPr>
        <w:t>Рузаевка</w:t>
      </w:r>
      <w:bookmarkEnd w:id="3"/>
      <w:r w:rsidRPr="008308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  <w:r w:rsidRPr="0083083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C3391" w:rsidRPr="0083083A" w:rsidRDefault="00FC3391">
      <w:pPr>
        <w:spacing w:after="0"/>
        <w:ind w:left="120"/>
        <w:rPr>
          <w:lang w:val="ru-RU"/>
        </w:rPr>
      </w:pPr>
    </w:p>
    <w:p w:rsidR="00F00E1B" w:rsidRDefault="00F00E1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42102985"/>
      <w:bookmarkEnd w:id="0"/>
    </w:p>
    <w:p w:rsidR="00F00E1B" w:rsidRDefault="00F00E1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C3391" w:rsidRPr="0083083A" w:rsidRDefault="00693899">
      <w:pPr>
        <w:spacing w:after="0" w:line="264" w:lineRule="auto"/>
        <w:ind w:left="120"/>
        <w:rPr>
          <w:lang w:val="ru-RU"/>
        </w:rPr>
      </w:pPr>
      <w:bookmarkStart w:id="6" w:name="_GoBack"/>
      <w:bookmarkEnd w:id="6"/>
      <w:r w:rsidRPr="0083083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C3391" w:rsidRPr="0083083A" w:rsidRDefault="00FC3391">
      <w:pPr>
        <w:spacing w:after="0" w:line="264" w:lineRule="auto"/>
        <w:ind w:left="120"/>
        <w:rPr>
          <w:lang w:val="ru-RU"/>
        </w:rPr>
      </w:pP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C3391" w:rsidRPr="0083083A" w:rsidRDefault="00FC3391">
      <w:pPr>
        <w:spacing w:after="0" w:line="264" w:lineRule="auto"/>
        <w:ind w:left="120"/>
        <w:rPr>
          <w:lang w:val="ru-RU"/>
        </w:rPr>
      </w:pPr>
    </w:p>
    <w:p w:rsidR="00FC3391" w:rsidRPr="0083083A" w:rsidRDefault="00693899">
      <w:pPr>
        <w:spacing w:after="0" w:line="264" w:lineRule="auto"/>
        <w:ind w:left="120"/>
        <w:rPr>
          <w:lang w:val="ru-RU"/>
        </w:rPr>
      </w:pPr>
      <w:r w:rsidRPr="0083083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FC3391" w:rsidRPr="0083083A" w:rsidRDefault="00FC3391">
      <w:pPr>
        <w:spacing w:after="0" w:line="264" w:lineRule="auto"/>
        <w:ind w:left="120"/>
        <w:rPr>
          <w:lang w:val="ru-RU"/>
        </w:rPr>
      </w:pP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83083A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83083A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83083A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FC3391" w:rsidRPr="0083083A" w:rsidRDefault="00693899">
      <w:pPr>
        <w:spacing w:after="0" w:line="264" w:lineRule="auto"/>
        <w:ind w:left="120"/>
        <w:rPr>
          <w:lang w:val="ru-RU"/>
        </w:rPr>
      </w:pPr>
      <w:r w:rsidRPr="0083083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FC3391" w:rsidRPr="0083083A" w:rsidRDefault="00FC3391">
      <w:pPr>
        <w:spacing w:after="0" w:line="264" w:lineRule="auto"/>
        <w:ind w:left="120"/>
        <w:rPr>
          <w:lang w:val="ru-RU"/>
        </w:rPr>
      </w:pP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FC3391" w:rsidRPr="0083083A" w:rsidRDefault="0069389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FC3391" w:rsidRPr="0083083A" w:rsidRDefault="0069389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FC3391" w:rsidRPr="0083083A" w:rsidRDefault="0069389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FC3391" w:rsidRPr="0083083A" w:rsidRDefault="0069389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FC3391" w:rsidRPr="0083083A" w:rsidRDefault="0069389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FC3391" w:rsidRPr="0083083A" w:rsidRDefault="0069389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FC3391" w:rsidRDefault="00693899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83083A">
        <w:rPr>
          <w:rFonts w:ascii="Times New Roman" w:hAnsi="Times New Roman"/>
          <w:color w:val="FF0000"/>
          <w:sz w:val="28"/>
          <w:lang w:val="ru-RU"/>
        </w:rPr>
        <w:t>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C3391" w:rsidRPr="0083083A" w:rsidRDefault="00693899">
      <w:pPr>
        <w:spacing w:after="0" w:line="264" w:lineRule="auto"/>
        <w:ind w:left="120"/>
        <w:rPr>
          <w:lang w:val="ru-RU"/>
        </w:rPr>
      </w:pPr>
      <w:r w:rsidRPr="0083083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FC3391" w:rsidRPr="0083083A" w:rsidRDefault="00FC3391">
      <w:pPr>
        <w:spacing w:after="0" w:line="264" w:lineRule="auto"/>
        <w:ind w:left="120"/>
        <w:rPr>
          <w:lang w:val="ru-RU"/>
        </w:rPr>
      </w:pP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7" w:name="8184041c-500f-4898-8c17-3f7c192d7a9a"/>
      <w:r w:rsidRPr="0083083A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7"/>
      <w:r w:rsidRPr="0083083A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FC3391" w:rsidRPr="0083083A" w:rsidRDefault="00FC3391">
      <w:pPr>
        <w:rPr>
          <w:lang w:val="ru-RU"/>
        </w:rPr>
        <w:sectPr w:rsidR="00FC3391" w:rsidRPr="0083083A">
          <w:pgSz w:w="11906" w:h="16383"/>
          <w:pgMar w:top="1134" w:right="850" w:bottom="1134" w:left="1701" w:header="720" w:footer="720" w:gutter="0"/>
          <w:cols w:space="720"/>
        </w:sectPr>
      </w:pPr>
    </w:p>
    <w:p w:rsidR="00FC3391" w:rsidRPr="0083083A" w:rsidRDefault="00693899">
      <w:pPr>
        <w:spacing w:after="0" w:line="264" w:lineRule="auto"/>
        <w:ind w:left="120"/>
        <w:jc w:val="both"/>
        <w:rPr>
          <w:lang w:val="ru-RU"/>
        </w:rPr>
      </w:pPr>
      <w:bookmarkStart w:id="8" w:name="block-42102983"/>
      <w:bookmarkEnd w:id="5"/>
      <w:r w:rsidRPr="0083083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C3391" w:rsidRPr="0083083A" w:rsidRDefault="00FC3391">
      <w:pPr>
        <w:spacing w:after="0" w:line="264" w:lineRule="auto"/>
        <w:ind w:left="120"/>
        <w:jc w:val="both"/>
        <w:rPr>
          <w:lang w:val="ru-RU"/>
        </w:rPr>
      </w:pP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9" w:name="_ftnref1"/>
      <w:r>
        <w:fldChar w:fldCharType="begin"/>
      </w:r>
      <w:r w:rsidRPr="0083083A">
        <w:rPr>
          <w:lang w:val="ru-RU"/>
        </w:rPr>
        <w:instrText xml:space="preserve"> </w:instrText>
      </w:r>
      <w:r>
        <w:instrText>HYPERLINK</w:instrText>
      </w:r>
      <w:r w:rsidRPr="0083083A">
        <w:rPr>
          <w:lang w:val="ru-RU"/>
        </w:rPr>
        <w:instrText xml:space="preserve"> \</w:instrText>
      </w:r>
      <w:r>
        <w:instrText>l</w:instrText>
      </w:r>
      <w:r w:rsidRPr="0083083A">
        <w:rPr>
          <w:lang w:val="ru-RU"/>
        </w:rPr>
        <w:instrText xml:space="preserve"> "_</w:instrText>
      </w:r>
      <w:r>
        <w:instrText>ftn</w:instrText>
      </w:r>
      <w:r w:rsidRPr="0083083A">
        <w:rPr>
          <w:lang w:val="ru-RU"/>
        </w:rPr>
        <w:instrText>1" \</w:instrText>
      </w:r>
      <w:r>
        <w:instrText>h</w:instrText>
      </w:r>
      <w:r w:rsidRPr="0083083A">
        <w:rPr>
          <w:lang w:val="ru-RU"/>
        </w:rPr>
        <w:instrText xml:space="preserve"> </w:instrText>
      </w:r>
      <w:r>
        <w:fldChar w:fldCharType="separate"/>
      </w:r>
      <w:r w:rsidRPr="0083083A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9"/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10" w:name="192040c8-9be0-4bcc-9f47-45c543c4cd5f"/>
      <w:r w:rsidRPr="0083083A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  <w:r w:rsidRPr="008308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8308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11" w:name="fea8cf03-c8e1-4ed3-94a3-40e6561a8359"/>
      <w:r w:rsidRPr="0083083A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1"/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12" w:name="fce98a40-ae0b-4d2c-875d-505cf2d5a21d"/>
      <w:r w:rsidRPr="0083083A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2"/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13" w:name="a3da6f91-f80f-4d4a-8e62-998ba5c8e117"/>
      <w:r w:rsidRPr="0083083A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83083A">
        <w:rPr>
          <w:rFonts w:ascii="Times New Roman" w:hAnsi="Times New Roman"/>
          <w:color w:val="000000"/>
          <w:sz w:val="28"/>
          <w:lang w:val="ru-RU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83083A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14" w:name="e4e52ce4-82f6-450f-a8ef-39f9bea95300"/>
      <w:r w:rsidRPr="0083083A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4"/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83083A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5" w:name="1276de16-2d11-43d3-bead-a64a93ae8cc5"/>
      <w:r w:rsidRPr="0083083A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5"/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C3391" w:rsidRPr="0083083A" w:rsidRDefault="006938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FC3391" w:rsidRPr="0083083A" w:rsidRDefault="006938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FC3391" w:rsidRPr="0083083A" w:rsidRDefault="006938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FC3391" w:rsidRPr="0083083A" w:rsidRDefault="006938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FC3391" w:rsidRPr="0083083A" w:rsidRDefault="006938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FC3391" w:rsidRPr="0083083A" w:rsidRDefault="006938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C3391" w:rsidRPr="0083083A" w:rsidRDefault="006938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83083A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FC3391" w:rsidRPr="0083083A" w:rsidRDefault="006938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C3391" w:rsidRPr="0083083A" w:rsidRDefault="006938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FC3391" w:rsidRPr="0083083A" w:rsidRDefault="006938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FC3391" w:rsidRPr="0083083A" w:rsidRDefault="006938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FC3391" w:rsidRPr="0083083A" w:rsidRDefault="006938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FC3391" w:rsidRPr="0083083A" w:rsidRDefault="006938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C3391" w:rsidRPr="0083083A" w:rsidRDefault="006938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FC3391" w:rsidRPr="0083083A" w:rsidRDefault="006938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FC3391" w:rsidRPr="0083083A" w:rsidRDefault="006938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C3391" w:rsidRPr="0083083A" w:rsidRDefault="006938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FC3391" w:rsidRPr="0083083A" w:rsidRDefault="006938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FC3391" w:rsidRPr="0083083A" w:rsidRDefault="00FC3391">
      <w:pPr>
        <w:spacing w:after="0" w:line="264" w:lineRule="auto"/>
        <w:ind w:left="120"/>
        <w:jc w:val="both"/>
        <w:rPr>
          <w:lang w:val="ru-RU"/>
        </w:rPr>
      </w:pPr>
    </w:p>
    <w:p w:rsidR="00FC3391" w:rsidRPr="0083083A" w:rsidRDefault="00693899">
      <w:pPr>
        <w:spacing w:after="0" w:line="264" w:lineRule="auto"/>
        <w:ind w:left="120"/>
        <w:jc w:val="both"/>
        <w:rPr>
          <w:lang w:val="ru-RU"/>
        </w:rPr>
      </w:pPr>
      <w:r w:rsidRPr="0083083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6" w:name="eb176ee2-af43-40d4-a1ee-b090419c1179"/>
      <w:r w:rsidRPr="0083083A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83083A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7" w:name="133f36d8-58eb-4703-aa32-18eef51ef659"/>
      <w:r w:rsidRPr="0083083A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83083A">
        <w:rPr>
          <w:rFonts w:ascii="Times New Roman" w:hAnsi="Times New Roman"/>
          <w:color w:val="000000"/>
          <w:sz w:val="28"/>
          <w:lang w:val="ru-RU"/>
        </w:rPr>
        <w:t>).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8" w:name="60d4b361-5c35-450d-9ed8-60410acf6db4"/>
      <w:r w:rsidRPr="0083083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8"/>
      <w:r w:rsidRPr="0083083A">
        <w:rPr>
          <w:rFonts w:ascii="Times New Roman" w:hAnsi="Times New Roman"/>
          <w:color w:val="000000"/>
          <w:sz w:val="28"/>
          <w:lang w:val="ru-RU"/>
        </w:rPr>
        <w:t>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9" w:name="d90ce49e-f5c7-4bfc-ba4a-92feb4e54a52"/>
      <w:r w:rsidRPr="0083083A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9"/>
      <w:proofErr w:type="gramEnd"/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20" w:name="a9441494-befb-474c-980d-17418cebb9a9"/>
      <w:r w:rsidRPr="0083083A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20"/>
      <w:r w:rsidRPr="0083083A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8308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21" w:name="9e6d0f8b-b9cc-4a5a-96f8-fa217be0cdd9"/>
      <w:r w:rsidRPr="0083083A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83083A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22" w:name="e5c2f998-10e7-44fc-bdda-dfec1693f887"/>
      <w:r w:rsidRPr="0083083A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83083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23" w:name="2d1b25dd-7e61-4fc3-9b40-52f6c7be69e0"/>
      <w:r w:rsidRPr="0083083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3"/>
      <w:r w:rsidRPr="0083083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24" w:name="6412d18c-a4c6-4681-9757-e9608467f10d"/>
      <w:r w:rsidRPr="0083083A">
        <w:rPr>
          <w:rFonts w:ascii="Times New Roman" w:hAnsi="Times New Roman"/>
          <w:color w:val="000000"/>
          <w:sz w:val="28"/>
          <w:lang w:val="ru-RU"/>
        </w:rPr>
        <w:t>и др.</w:t>
      </w:r>
      <w:bookmarkEnd w:id="24"/>
      <w:r w:rsidRPr="0083083A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</w:t>
      </w:r>
      <w:bookmarkStart w:id="25" w:name="6d735cba-503d-4ed1-a53f-5468e4a27f01"/>
      <w:r w:rsidRPr="0083083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83083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26" w:name="3f36f3cc-f68d-481c-9f68-8a09ab5407f1"/>
      <w:r w:rsidRPr="0083083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6"/>
      <w:r w:rsidRPr="0083083A">
        <w:rPr>
          <w:rFonts w:ascii="Times New Roman" w:hAnsi="Times New Roman"/>
          <w:color w:val="000000"/>
          <w:sz w:val="28"/>
          <w:lang w:val="ru-RU"/>
        </w:rPr>
        <w:t>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27" w:name="dd853ef0-68f9-4441-80c5-be39b469ea42"/>
      <w:r w:rsidRPr="0083083A">
        <w:rPr>
          <w:rFonts w:ascii="Times New Roman" w:hAnsi="Times New Roman"/>
          <w:color w:val="000000"/>
          <w:sz w:val="28"/>
          <w:lang w:val="ru-RU"/>
        </w:rPr>
        <w:t>и др.</w:t>
      </w:r>
      <w:bookmarkEnd w:id="27"/>
      <w:r w:rsidRPr="0083083A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8308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28" w:name="305fc3fd-0d75-43c6-b5e8-b77dae865863"/>
      <w:r w:rsidRPr="0083083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83083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83083A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83083A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9" w:name="8497a925-adbe-4600-9382-168da4c3c80b"/>
      <w:r w:rsidRPr="0083083A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9"/>
      <w:r w:rsidRPr="0083083A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30" w:name="c4dddd01-51be-4cab-bffc-20489de7184c"/>
      <w:r w:rsidRPr="0083083A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0"/>
      <w:r w:rsidRPr="0083083A">
        <w:rPr>
          <w:rFonts w:ascii="Times New Roman" w:hAnsi="Times New Roman"/>
          <w:color w:val="000000"/>
          <w:sz w:val="28"/>
          <w:lang w:val="ru-RU"/>
        </w:rPr>
        <w:t>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31" w:name="0c3ae019-4704-47be-8c05-88069337bebf"/>
      <w:r w:rsidRPr="0083083A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31"/>
      <w:r w:rsidRPr="0083083A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32" w:name="0e95da97-7b05-41cd-84b7-0db56826c5ee"/>
      <w:r w:rsidRPr="0083083A">
        <w:rPr>
          <w:rFonts w:ascii="Times New Roman" w:hAnsi="Times New Roman"/>
          <w:color w:val="000000"/>
          <w:sz w:val="28"/>
          <w:lang w:val="ru-RU"/>
        </w:rPr>
        <w:t>и др.</w:t>
      </w:r>
      <w:bookmarkEnd w:id="32"/>
      <w:r w:rsidRPr="0083083A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33" w:name="63220a7a-3056-4cb7-8b8f-8dfa3716a258"/>
      <w:r w:rsidRPr="0083083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83083A">
        <w:rPr>
          <w:rFonts w:ascii="Times New Roman" w:hAnsi="Times New Roman"/>
          <w:color w:val="000000"/>
          <w:sz w:val="28"/>
          <w:lang w:val="ru-RU"/>
        </w:rPr>
        <w:t>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083A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83083A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C3391" w:rsidRPr="0083083A" w:rsidRDefault="006938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FC3391" w:rsidRPr="0083083A" w:rsidRDefault="006938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FC3391" w:rsidRPr="0083083A" w:rsidRDefault="006938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FC3391" w:rsidRPr="0083083A" w:rsidRDefault="006938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FC3391" w:rsidRPr="0083083A" w:rsidRDefault="006938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FC3391" w:rsidRPr="0083083A" w:rsidRDefault="006938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FC3391" w:rsidRPr="0083083A" w:rsidRDefault="006938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83083A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FC3391" w:rsidRPr="0083083A" w:rsidRDefault="006938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83083A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C3391" w:rsidRPr="0083083A" w:rsidRDefault="006938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FC3391" w:rsidRPr="0083083A" w:rsidRDefault="006938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FC3391" w:rsidRPr="0083083A" w:rsidRDefault="006938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FC3391" w:rsidRPr="0083083A" w:rsidRDefault="006938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FC3391" w:rsidRPr="0083083A" w:rsidRDefault="006938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FC3391" w:rsidRDefault="00693899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C3391" w:rsidRPr="0083083A" w:rsidRDefault="006938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FC3391" w:rsidRPr="0083083A" w:rsidRDefault="006938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FC3391" w:rsidRDefault="00693899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C3391" w:rsidRPr="0083083A" w:rsidRDefault="006938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FC3391" w:rsidRPr="0083083A" w:rsidRDefault="006938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C3391" w:rsidRPr="0083083A" w:rsidRDefault="006938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FC3391" w:rsidRPr="0083083A" w:rsidRDefault="006938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FC3391" w:rsidRPr="0083083A" w:rsidRDefault="006938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FC3391" w:rsidRDefault="0069389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C3391" w:rsidRPr="0083083A" w:rsidRDefault="006938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C3391" w:rsidRPr="0083083A" w:rsidRDefault="006938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FC3391" w:rsidRPr="0083083A" w:rsidRDefault="006938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FC3391" w:rsidRPr="0083083A" w:rsidRDefault="00FC3391">
      <w:pPr>
        <w:spacing w:after="0" w:line="264" w:lineRule="auto"/>
        <w:ind w:left="120"/>
        <w:jc w:val="both"/>
        <w:rPr>
          <w:lang w:val="ru-RU"/>
        </w:rPr>
      </w:pP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</w:t>
      </w:r>
      <w:bookmarkStart w:id="34" w:name="96e70618-7a1d-4135-8fd3-a8d5b625e8a7"/>
      <w:r w:rsidRPr="0083083A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4"/>
      <w:r w:rsidRPr="0083083A">
        <w:rPr>
          <w:rFonts w:ascii="Times New Roman" w:hAnsi="Times New Roman"/>
          <w:color w:val="000000"/>
          <w:sz w:val="28"/>
          <w:lang w:val="ru-RU"/>
        </w:rPr>
        <w:t>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6dc3c912-0f6b-44b2-87fb-4fa8c0a8ddd8"/>
      <w:r w:rsidRPr="0083083A">
        <w:rPr>
          <w:rFonts w:ascii="Times New Roman" w:hAnsi="Times New Roman"/>
          <w:color w:val="000000"/>
          <w:sz w:val="28"/>
          <w:lang w:val="ru-RU"/>
        </w:rPr>
        <w:t>и др.)</w:t>
      </w:r>
      <w:bookmarkEnd w:id="35"/>
      <w:r w:rsidRPr="0083083A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6" w:name="2d4a2950-b4e9-4f16-a8a6-487d5016001d"/>
      <w:r w:rsidRPr="0083083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 w:rsidRPr="0083083A">
        <w:rPr>
          <w:rFonts w:ascii="Times New Roman" w:hAnsi="Times New Roman"/>
          <w:color w:val="000000"/>
          <w:sz w:val="28"/>
          <w:lang w:val="ru-RU"/>
        </w:rPr>
        <w:t>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</w:t>
      </w:r>
      <w:bookmarkStart w:id="37" w:name="80f00626-952e-41bd-9beb-6d0f5fe1ba6b"/>
      <w:r w:rsidRPr="0083083A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7"/>
      <w:r w:rsidRPr="0083083A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и о прекрасной </w:t>
      </w:r>
      <w:r w:rsidRPr="008308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царевне Лебеди», «В тот год осенняя погода…», «Опрятней модного паркета…» </w:t>
      </w:r>
      <w:bookmarkStart w:id="38" w:name="db43cb12-75a1-43f5-b252-1995adfd2fff"/>
      <w:r w:rsidRPr="0083083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83083A">
        <w:rPr>
          <w:rFonts w:ascii="Times New Roman" w:hAnsi="Times New Roman"/>
          <w:color w:val="000000"/>
          <w:sz w:val="28"/>
          <w:lang w:val="ru-RU"/>
        </w:rPr>
        <w:t>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9" w:name="99ba0051-1be8-4e8f-b0dd-a10143c31c81"/>
      <w:r w:rsidRPr="0083083A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9"/>
      <w:r w:rsidRPr="0083083A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40" w:name="738a01c7-d12e-4abb-aa19-15d8e09af024"/>
      <w:r w:rsidRPr="0083083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0"/>
      <w:r w:rsidRPr="0083083A">
        <w:rPr>
          <w:rFonts w:ascii="Times New Roman" w:hAnsi="Times New Roman"/>
          <w:color w:val="000000"/>
          <w:sz w:val="28"/>
          <w:lang w:val="ru-RU"/>
        </w:rPr>
        <w:t>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83083A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41" w:name="a8556af8-9a03-49c3-b8c8-d0217dccd1c5"/>
      <w:r w:rsidRPr="0083083A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1"/>
      <w:r w:rsidRPr="0083083A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, Н. А. Некрасова, А. А. Блока, И. А. Бунина, </w:t>
      </w:r>
      <w:bookmarkStart w:id="42" w:name="236d15e5-7adb-4fc2-919e-678797fd1898"/>
      <w:r w:rsidRPr="0083083A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2"/>
      <w:r w:rsidRPr="0083083A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43" w:name="b39133dd-5b08-4549-a5bd-8bf368254092"/>
      <w:r w:rsidRPr="0083083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3"/>
      <w:r w:rsidRPr="0083083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44" w:name="1a0e8552-8319-44da-b4b7-9c067d7af546"/>
      <w:r w:rsidRPr="0083083A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4"/>
      <w:r w:rsidRPr="0083083A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5" w:name="7bc5c68d-92f5-41d5-9535-d638ea476e3f"/>
      <w:r w:rsidRPr="0083083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5"/>
      <w:r w:rsidRPr="0083083A">
        <w:rPr>
          <w:rFonts w:ascii="Times New Roman" w:hAnsi="Times New Roman"/>
          <w:color w:val="000000"/>
          <w:sz w:val="28"/>
          <w:lang w:val="ru-RU"/>
        </w:rPr>
        <w:t>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6" w:name="14358877-86a6-40e2-9fb5-58334b8a6e9a"/>
      <w:r w:rsidRPr="0083083A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6"/>
      <w:r w:rsidRPr="0083083A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8308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Соколова-Микитова </w:t>
      </w:r>
      <w:bookmarkStart w:id="47" w:name="c6bf05b5-49bd-40a2-90b7-cfd41b2279a7"/>
      <w:r w:rsidRPr="0083083A">
        <w:rPr>
          <w:rFonts w:ascii="Times New Roman" w:hAnsi="Times New Roman"/>
          <w:color w:val="000000"/>
          <w:sz w:val="28"/>
          <w:lang w:val="ru-RU"/>
        </w:rPr>
        <w:t>и др.</w:t>
      </w:r>
      <w:bookmarkEnd w:id="47"/>
      <w:r w:rsidRPr="0083083A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48" w:name="ea02cf5f-d5e4-4b30-812a-1b46ec679534"/>
      <w:r w:rsidRPr="0083083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8"/>
      <w:r w:rsidRPr="0083083A">
        <w:rPr>
          <w:rFonts w:ascii="Times New Roman" w:hAnsi="Times New Roman"/>
          <w:color w:val="000000"/>
          <w:sz w:val="28"/>
          <w:lang w:val="ru-RU"/>
        </w:rPr>
        <w:t>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«Приёмыш» </w:t>
      </w:r>
      <w:bookmarkStart w:id="49" w:name="68f21dae-0b2e-4871-b761-be4991ec4878"/>
      <w:r w:rsidRPr="0083083A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9"/>
      <w:r w:rsidRPr="0083083A">
        <w:rPr>
          <w:rFonts w:ascii="Times New Roman" w:hAnsi="Times New Roman"/>
          <w:color w:val="000000"/>
          <w:sz w:val="28"/>
          <w:lang w:val="ru-RU"/>
        </w:rPr>
        <w:t>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83083A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50" w:name="7684134c-2d89-4058-b80b-6ad24d340e2c"/>
      <w:r w:rsidRPr="0083083A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50"/>
      <w:r w:rsidRPr="0083083A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51" w:name="e453ae69-7b50-49e1-850e-5455f39cac3b"/>
      <w:r w:rsidRPr="0083083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1"/>
      <w:r w:rsidRPr="0083083A">
        <w:rPr>
          <w:rFonts w:ascii="Times New Roman" w:hAnsi="Times New Roman"/>
          <w:color w:val="000000"/>
          <w:sz w:val="28"/>
          <w:lang w:val="ru-RU"/>
        </w:rPr>
        <w:t>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52" w:name="db307144-10c3-47e0-8f79-b83f6461fd22"/>
      <w:r w:rsidRPr="0083083A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2"/>
      <w:r w:rsidRPr="0083083A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53" w:name="cb0fcba1-b7c3-44d2-9bb6-c0a6c9168eca"/>
      <w:r w:rsidRPr="0083083A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3"/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4" w:name="bfd2c4b6-8e45-47df-8299-90bb4d27aacd"/>
      <w:r w:rsidRPr="0083083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4"/>
      <w:r w:rsidRPr="0083083A">
        <w:rPr>
          <w:rFonts w:ascii="Times New Roman" w:hAnsi="Times New Roman"/>
          <w:color w:val="000000"/>
          <w:sz w:val="28"/>
          <w:lang w:val="ru-RU"/>
        </w:rPr>
        <w:t>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5" w:name="3e21f5c4-1001-4583-8489-5f0ba36061b9"/>
      <w:r w:rsidRPr="0083083A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5"/>
      <w:r w:rsidRPr="0083083A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6" w:name="f6f542f3-f6cf-4368-a418-eb5d19aa0b2b"/>
      <w:r w:rsidRPr="0083083A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6"/>
      <w:r w:rsidRPr="0083083A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7" w:name="0e6b1fdc-e350-43b1-a03c-45387667d39d"/>
      <w:r w:rsidRPr="0083083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7"/>
      <w:r w:rsidRPr="0083083A">
        <w:rPr>
          <w:rFonts w:ascii="Times New Roman" w:hAnsi="Times New Roman"/>
          <w:color w:val="000000"/>
          <w:sz w:val="28"/>
          <w:lang w:val="ru-RU"/>
        </w:rPr>
        <w:t>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C3391" w:rsidRPr="0083083A" w:rsidRDefault="006938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FC3391" w:rsidRPr="0083083A" w:rsidRDefault="006938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FC3391" w:rsidRPr="0083083A" w:rsidRDefault="006938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FC3391" w:rsidRPr="0083083A" w:rsidRDefault="006938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FC3391" w:rsidRPr="0083083A" w:rsidRDefault="006938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FC3391" w:rsidRPr="0083083A" w:rsidRDefault="006938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3083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FC3391" w:rsidRDefault="00693899">
      <w:pPr>
        <w:numPr>
          <w:ilvl w:val="0"/>
          <w:numId w:val="13"/>
        </w:numPr>
        <w:spacing w:after="0" w:line="264" w:lineRule="auto"/>
        <w:jc w:val="both"/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FC3391" w:rsidRPr="0083083A" w:rsidRDefault="006938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FC3391" w:rsidRPr="0083083A" w:rsidRDefault="006938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C3391" w:rsidRPr="0083083A" w:rsidRDefault="006938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FC3391" w:rsidRPr="0083083A" w:rsidRDefault="006938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FC3391" w:rsidRPr="0083083A" w:rsidRDefault="006938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FC3391" w:rsidRPr="0083083A" w:rsidRDefault="006938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FC3391" w:rsidRPr="0083083A" w:rsidRDefault="006938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083A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83083A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C3391" w:rsidRPr="0083083A" w:rsidRDefault="006938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FC3391" w:rsidRPr="0083083A" w:rsidRDefault="006938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FC3391" w:rsidRPr="0083083A" w:rsidRDefault="006938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C3391" w:rsidRPr="0083083A" w:rsidRDefault="006938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FC3391" w:rsidRPr="0083083A" w:rsidRDefault="006938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FC3391" w:rsidRPr="0083083A" w:rsidRDefault="006938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FC3391" w:rsidRPr="0083083A" w:rsidRDefault="00FC3391">
      <w:pPr>
        <w:spacing w:after="0" w:line="264" w:lineRule="auto"/>
        <w:ind w:left="120"/>
        <w:jc w:val="both"/>
        <w:rPr>
          <w:lang w:val="ru-RU"/>
        </w:rPr>
      </w:pP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8" w:name="e723ba6f-ad13-4eb9-88fb-092822236b1d"/>
      <w:r w:rsidRPr="0083083A">
        <w:rPr>
          <w:rFonts w:ascii="Times New Roman" w:hAnsi="Times New Roman"/>
          <w:color w:val="000000"/>
          <w:sz w:val="28"/>
          <w:lang w:val="ru-RU"/>
        </w:rPr>
        <w:t>и др.</w:t>
      </w:r>
      <w:bookmarkEnd w:id="58"/>
      <w:r w:rsidRPr="0083083A">
        <w:rPr>
          <w:rFonts w:ascii="Times New Roman" w:hAnsi="Times New Roman"/>
          <w:color w:val="000000"/>
          <w:sz w:val="28"/>
          <w:lang w:val="ru-RU"/>
        </w:rPr>
        <w:t xml:space="preserve"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83083A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83083A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9" w:name="127f14ef-247e-4055-acfd-bc40c4be0ca9"/>
      <w:r w:rsidRPr="0083083A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9"/>
      <w:proofErr w:type="gramEnd"/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83083A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60" w:name="13ed692d-f68b-4ab7-9394-065d0e010e2b"/>
      <w:r w:rsidRPr="0083083A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0"/>
      <w:r w:rsidRPr="0083083A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61" w:name="88e382a1-4742-44f3-be40-3355538b7bf0"/>
      <w:r w:rsidRPr="0083083A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1"/>
      <w:r w:rsidRPr="0083083A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62" w:name="65d9a5fc-cfbc-4c38-8800-4fae49f12f66"/>
      <w:r w:rsidRPr="0083083A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2"/>
      <w:r w:rsidRPr="0083083A">
        <w:rPr>
          <w:rFonts w:ascii="Times New Roman" w:hAnsi="Times New Roman"/>
          <w:color w:val="000000"/>
          <w:sz w:val="28"/>
          <w:lang w:val="ru-RU"/>
        </w:rPr>
        <w:t>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83083A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63" w:name="d4959437-1f52-4e04-ad5c-5e5962b220a9"/>
      <w:r w:rsidRPr="0083083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 w:rsidRPr="0083083A">
        <w:rPr>
          <w:rFonts w:ascii="Times New Roman" w:hAnsi="Times New Roman"/>
          <w:color w:val="000000"/>
          <w:sz w:val="28"/>
          <w:lang w:val="ru-RU"/>
        </w:rPr>
        <w:t>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, Л. Н. Толстого, С. В. Михалкова. Басни стихотворные и прозаические </w:t>
      </w:r>
      <w:bookmarkStart w:id="64" w:name="f6b74d8a-3a68-456b-9560-c1d56f3a7703"/>
      <w:r w:rsidRPr="0083083A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4"/>
      <w:r w:rsidRPr="0083083A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</w:t>
      </w:r>
      <w:bookmarkStart w:id="65" w:name="fb9c6b46-90e6-44d3-98e5-d86df8a78f70"/>
      <w:r w:rsidRPr="0083083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5"/>
      <w:r w:rsidRPr="0083083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6" w:name="8753b9aa-1497-4d8a-9925-78a7378ffdc6"/>
      <w:r w:rsidRPr="0083083A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6"/>
      <w:r w:rsidRPr="0083083A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7" w:name="a3acb784-465c-47f9-a1a9-55fd03aefdd7"/>
      <w:r w:rsidRPr="0083083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7"/>
      <w:r w:rsidRPr="0083083A">
        <w:rPr>
          <w:rFonts w:ascii="Times New Roman" w:hAnsi="Times New Roman"/>
          <w:color w:val="000000"/>
          <w:sz w:val="28"/>
          <w:lang w:val="ru-RU"/>
        </w:rPr>
        <w:t>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8" w:name="c485f24c-ccf6-4a4b-a332-12b0e9bda1ee"/>
      <w:r w:rsidRPr="0083083A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8"/>
      <w:r w:rsidRPr="0083083A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9" w:name="b696e61f-1fed-496e-b40a-891403c8acb0"/>
      <w:r w:rsidRPr="0083083A">
        <w:rPr>
          <w:rFonts w:ascii="Times New Roman" w:hAnsi="Times New Roman"/>
          <w:color w:val="000000"/>
          <w:sz w:val="28"/>
          <w:lang w:val="ru-RU"/>
        </w:rPr>
        <w:t>и др.</w:t>
      </w:r>
      <w:bookmarkEnd w:id="69"/>
      <w:r w:rsidRPr="0083083A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70" w:name="bf3989dc-2faf-4749-85de-63cc4f5b6c7f"/>
      <w:r w:rsidRPr="0083083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70"/>
      <w:r w:rsidRPr="0083083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proofErr w:type="gramStart"/>
      <w:r w:rsidRPr="0083083A">
        <w:rPr>
          <w:rFonts w:ascii="Times New Roman" w:hAnsi="Times New Roman"/>
          <w:i/>
          <w:color w:val="000000"/>
          <w:sz w:val="28"/>
          <w:lang w:val="ru-RU"/>
        </w:rPr>
        <w:t>Х–</w:t>
      </w:r>
      <w:proofErr w:type="gramEnd"/>
      <w:r w:rsidRPr="0083083A">
        <w:rPr>
          <w:rFonts w:ascii="Times New Roman" w:hAnsi="Times New Roman"/>
          <w:i/>
          <w:color w:val="000000"/>
          <w:sz w:val="28"/>
          <w:lang w:val="ru-RU"/>
        </w:rPr>
        <w:t xml:space="preserve"> ХХ веков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71" w:name="05556173-ef49-42c0-b650-76e818c52f73"/>
      <w:r w:rsidRPr="0083083A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71"/>
      <w:r w:rsidRPr="0083083A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72" w:name="10df2cc6-7eaf-452a-be27-c403590473e7"/>
      <w:r w:rsidRPr="0083083A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72"/>
      <w:r w:rsidRPr="0083083A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8308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bookmarkStart w:id="73" w:name="81524b2d-8972-479d-bbde-dc24af398f71"/>
      <w:r w:rsidRPr="0083083A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3"/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74" w:name="8bd46c4b-5995-4a73-9b20-d9c86c3c5312"/>
      <w:r w:rsidRPr="0083083A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4"/>
      <w:r w:rsidRPr="0083083A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5" w:name="7dfac43d-95d1-4f1a-9ef0-dd2e363e5574"/>
      <w:r w:rsidRPr="0083083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5"/>
      <w:r w:rsidRPr="0083083A">
        <w:rPr>
          <w:rFonts w:ascii="Times New Roman" w:hAnsi="Times New Roman"/>
          <w:color w:val="000000"/>
          <w:sz w:val="28"/>
          <w:lang w:val="ru-RU"/>
        </w:rPr>
        <w:t>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6" w:name="6b7a4d8f-0c10-4499-8b29-96f966374409"/>
      <w:r w:rsidRPr="0083083A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6"/>
      <w:r w:rsidRPr="0083083A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7" w:name="2404cae9-2aea-4be9-9c14-d1f2464ae947"/>
      <w:r w:rsidRPr="0083083A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7"/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bookmarkStart w:id="78" w:name="32f573be-918d-43d1-9ae6-41e22d8f0125"/>
      <w:r w:rsidRPr="0083083A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8"/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</w:t>
      </w:r>
      <w:bookmarkStart w:id="79" w:name="af055e7a-930d-4d71-860c-0ef134e8808b"/>
      <w:r w:rsidRPr="0083083A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9"/>
      <w:r w:rsidRPr="0083083A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, </w:t>
      </w:r>
      <w:bookmarkStart w:id="80" w:name="7725f3ac-90cc-4ff9-a933-5f2500765865"/>
      <w:r w:rsidRPr="0083083A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80"/>
      <w:r w:rsidRPr="0083083A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81" w:name="b11b7b7c-b734-4b90-8e59-61db21edb4cb"/>
      <w:r w:rsidRPr="0083083A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81"/>
      <w:r w:rsidRPr="0083083A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82" w:name="37501a53-492c-457b-bba5-1c42b6cc6631"/>
      <w:r w:rsidRPr="0083083A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2"/>
      <w:r w:rsidRPr="0083083A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83" w:name="75d9e905-0ed8-4b64-8f23-d12494003dd9"/>
      <w:r w:rsidRPr="0083083A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3"/>
      <w:r w:rsidRPr="0083083A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4" w:name="861c58cd-2b62-48ca-aee2-cbc0aff1d663"/>
      <w:r w:rsidRPr="0083083A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4"/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. Герои юмористических произведений. Средства выразительности текста </w:t>
      </w:r>
      <w:r w:rsidRPr="0083083A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5" w:name="3833d43d-9952-42a0-80a6-c982261f81f0"/>
      <w:r w:rsidRPr="0083083A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5"/>
      <w:r w:rsidRPr="0083083A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86" w:name="6717adc8-7d22-4c8b-8e0f-ca68d49678b4"/>
      <w:r w:rsidRPr="0083083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6"/>
      <w:r w:rsidRPr="0083083A">
        <w:rPr>
          <w:rFonts w:ascii="Times New Roman" w:hAnsi="Times New Roman"/>
          <w:color w:val="000000"/>
          <w:sz w:val="28"/>
          <w:lang w:val="ru-RU"/>
        </w:rPr>
        <w:t>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7" w:name="0570ee0c-c095-4bdf-be12-0c3444ad3bbe"/>
      <w:r w:rsidRPr="0083083A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7"/>
      <w:r w:rsidRPr="0083083A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» (отдельные главы) </w:t>
      </w:r>
      <w:bookmarkStart w:id="88" w:name="7eaefd21-9d80-4380-a4c5-7fbfbc886408"/>
      <w:r w:rsidRPr="0083083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8"/>
      <w:r w:rsidRPr="0083083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C3391" w:rsidRPr="0083083A" w:rsidRDefault="006938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FC3391" w:rsidRPr="0083083A" w:rsidRDefault="006938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FC3391" w:rsidRPr="0083083A" w:rsidRDefault="006938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FC3391" w:rsidRPr="0083083A" w:rsidRDefault="006938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FC3391" w:rsidRPr="0083083A" w:rsidRDefault="006938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FC3391" w:rsidRPr="0083083A" w:rsidRDefault="006938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FC3391" w:rsidRPr="0083083A" w:rsidRDefault="006938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FC3391" w:rsidRPr="0083083A" w:rsidRDefault="006938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FC3391" w:rsidRPr="0083083A" w:rsidRDefault="006938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FC3391" w:rsidRPr="0083083A" w:rsidRDefault="006938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FC3391" w:rsidRPr="0083083A" w:rsidRDefault="006938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FC3391" w:rsidRPr="0083083A" w:rsidRDefault="006938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FC3391" w:rsidRPr="0083083A" w:rsidRDefault="006938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FC3391" w:rsidRPr="0083083A" w:rsidRDefault="006938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FC3391" w:rsidRPr="0083083A" w:rsidRDefault="006938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FC3391" w:rsidRPr="0083083A" w:rsidRDefault="006938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FC3391" w:rsidRPr="0083083A" w:rsidRDefault="006938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FC3391" w:rsidRPr="0083083A" w:rsidRDefault="0069389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FC3391" w:rsidRPr="0083083A" w:rsidRDefault="0069389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FC3391" w:rsidRPr="0083083A" w:rsidRDefault="0069389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FC3391" w:rsidRPr="0083083A" w:rsidRDefault="0069389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FC3391" w:rsidRPr="0083083A" w:rsidRDefault="0069389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FC3391" w:rsidRDefault="00693899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C3391" w:rsidRPr="0083083A" w:rsidRDefault="0069389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9" w:name="_ftn1"/>
    <w:p w:rsidR="00FC3391" w:rsidRPr="0083083A" w:rsidRDefault="00693899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83083A">
        <w:rPr>
          <w:lang w:val="ru-RU"/>
        </w:rPr>
        <w:instrText xml:space="preserve"> </w:instrText>
      </w:r>
      <w:r>
        <w:instrText>HYPERLINK</w:instrText>
      </w:r>
      <w:r w:rsidRPr="0083083A">
        <w:rPr>
          <w:lang w:val="ru-RU"/>
        </w:rPr>
        <w:instrText xml:space="preserve"> \</w:instrText>
      </w:r>
      <w:r>
        <w:instrText>l</w:instrText>
      </w:r>
      <w:r w:rsidRPr="0083083A">
        <w:rPr>
          <w:lang w:val="ru-RU"/>
        </w:rPr>
        <w:instrText xml:space="preserve"> "_</w:instrText>
      </w:r>
      <w:r>
        <w:instrText>ftnref</w:instrText>
      </w:r>
      <w:r w:rsidRPr="0083083A">
        <w:rPr>
          <w:lang w:val="ru-RU"/>
        </w:rPr>
        <w:instrText>1" \</w:instrText>
      </w:r>
      <w:r>
        <w:instrText>h</w:instrText>
      </w:r>
      <w:r w:rsidRPr="0083083A">
        <w:rPr>
          <w:lang w:val="ru-RU"/>
        </w:rPr>
        <w:instrText xml:space="preserve"> </w:instrText>
      </w:r>
      <w:r>
        <w:fldChar w:fldCharType="separate"/>
      </w:r>
      <w:r w:rsidRPr="0083083A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9"/>
      <w:r w:rsidRPr="0083083A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FC3391" w:rsidRPr="0083083A" w:rsidRDefault="00FC3391">
      <w:pPr>
        <w:rPr>
          <w:lang w:val="ru-RU"/>
        </w:rPr>
        <w:sectPr w:rsidR="00FC3391" w:rsidRPr="0083083A">
          <w:pgSz w:w="11906" w:h="16383"/>
          <w:pgMar w:top="1134" w:right="850" w:bottom="1134" w:left="1701" w:header="720" w:footer="720" w:gutter="0"/>
          <w:cols w:space="720"/>
        </w:sectPr>
      </w:pPr>
    </w:p>
    <w:p w:rsidR="00FC3391" w:rsidRPr="0083083A" w:rsidRDefault="00693899">
      <w:pPr>
        <w:spacing w:after="0" w:line="264" w:lineRule="auto"/>
        <w:ind w:left="120"/>
        <w:jc w:val="both"/>
        <w:rPr>
          <w:lang w:val="ru-RU"/>
        </w:rPr>
      </w:pPr>
      <w:bookmarkStart w:id="90" w:name="block-42102987"/>
      <w:bookmarkEnd w:id="8"/>
      <w:r w:rsidRPr="0083083A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83083A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83083A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FC3391" w:rsidRPr="0083083A" w:rsidRDefault="00FC3391">
      <w:pPr>
        <w:spacing w:after="0" w:line="264" w:lineRule="auto"/>
        <w:ind w:left="120"/>
        <w:jc w:val="both"/>
        <w:rPr>
          <w:lang w:val="ru-RU"/>
        </w:rPr>
      </w:pP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FC3391" w:rsidRPr="0083083A" w:rsidRDefault="00FC3391">
      <w:pPr>
        <w:spacing w:after="0" w:line="264" w:lineRule="auto"/>
        <w:ind w:left="120"/>
        <w:jc w:val="both"/>
        <w:rPr>
          <w:lang w:val="ru-RU"/>
        </w:rPr>
      </w:pPr>
    </w:p>
    <w:p w:rsidR="00FC3391" w:rsidRPr="0083083A" w:rsidRDefault="00693899">
      <w:pPr>
        <w:spacing w:after="0" w:line="264" w:lineRule="auto"/>
        <w:ind w:left="120"/>
        <w:jc w:val="both"/>
        <w:rPr>
          <w:lang w:val="ru-RU"/>
        </w:rPr>
      </w:pPr>
      <w:r w:rsidRPr="0083083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C3391" w:rsidRPr="0083083A" w:rsidRDefault="00FC3391">
      <w:pPr>
        <w:spacing w:after="0" w:line="264" w:lineRule="auto"/>
        <w:ind w:left="120"/>
        <w:jc w:val="both"/>
        <w:rPr>
          <w:lang w:val="ru-RU"/>
        </w:rPr>
      </w:pP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FC3391" w:rsidRDefault="0069389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C3391" w:rsidRPr="0083083A" w:rsidRDefault="0069389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FC3391" w:rsidRPr="0083083A" w:rsidRDefault="0069389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FC3391" w:rsidRPr="0083083A" w:rsidRDefault="0069389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C3391" w:rsidRDefault="0069389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C3391" w:rsidRPr="0083083A" w:rsidRDefault="0069389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FC3391" w:rsidRPr="0083083A" w:rsidRDefault="0069389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FC3391" w:rsidRPr="0083083A" w:rsidRDefault="0069389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FC3391" w:rsidRPr="0083083A" w:rsidRDefault="0069389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FC3391" w:rsidRDefault="0069389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C3391" w:rsidRPr="0083083A" w:rsidRDefault="0069389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FC3391" w:rsidRPr="0083083A" w:rsidRDefault="0069389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FC3391" w:rsidRPr="0083083A" w:rsidRDefault="0069389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FC3391" w:rsidRDefault="0069389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C3391" w:rsidRPr="0083083A" w:rsidRDefault="0069389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C3391" w:rsidRDefault="0069389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C3391" w:rsidRPr="0083083A" w:rsidRDefault="0069389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FC3391" w:rsidRPr="0083083A" w:rsidRDefault="0069389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FC3391" w:rsidRDefault="0069389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C3391" w:rsidRPr="0083083A" w:rsidRDefault="0069389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FC3391" w:rsidRPr="0083083A" w:rsidRDefault="0069389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FC3391" w:rsidRPr="0083083A" w:rsidRDefault="0069389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83083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FC3391" w:rsidRPr="0083083A" w:rsidRDefault="00FC3391">
      <w:pPr>
        <w:spacing w:after="0" w:line="264" w:lineRule="auto"/>
        <w:ind w:left="120"/>
        <w:jc w:val="both"/>
        <w:rPr>
          <w:lang w:val="ru-RU"/>
        </w:rPr>
      </w:pPr>
    </w:p>
    <w:p w:rsidR="00FC3391" w:rsidRPr="0083083A" w:rsidRDefault="00693899">
      <w:pPr>
        <w:spacing w:after="0" w:line="264" w:lineRule="auto"/>
        <w:ind w:left="120"/>
        <w:jc w:val="both"/>
        <w:rPr>
          <w:lang w:val="ru-RU"/>
        </w:rPr>
      </w:pPr>
      <w:r w:rsidRPr="0083083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C3391" w:rsidRPr="0083083A" w:rsidRDefault="00FC3391">
      <w:pPr>
        <w:spacing w:after="0" w:line="264" w:lineRule="auto"/>
        <w:ind w:left="120"/>
        <w:jc w:val="both"/>
        <w:rPr>
          <w:lang w:val="ru-RU"/>
        </w:rPr>
      </w:pP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FC3391" w:rsidRDefault="0069389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C3391" w:rsidRPr="0083083A" w:rsidRDefault="0069389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FC3391" w:rsidRPr="0083083A" w:rsidRDefault="0069389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FC3391" w:rsidRPr="0083083A" w:rsidRDefault="0069389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FC3391" w:rsidRPr="0083083A" w:rsidRDefault="0069389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FC3391" w:rsidRPr="0083083A" w:rsidRDefault="0069389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C3391" w:rsidRPr="0083083A" w:rsidRDefault="0069389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FC3391" w:rsidRDefault="0069389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C3391" w:rsidRPr="0083083A" w:rsidRDefault="0069389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FC3391" w:rsidRPr="0083083A" w:rsidRDefault="0069389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FC3391" w:rsidRPr="0083083A" w:rsidRDefault="0069389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FC3391" w:rsidRPr="0083083A" w:rsidRDefault="0069389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C3391" w:rsidRPr="0083083A" w:rsidRDefault="0069389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FC3391" w:rsidRPr="0083083A" w:rsidRDefault="0069389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C3391" w:rsidRDefault="0069389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C3391" w:rsidRDefault="00693899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C3391" w:rsidRPr="0083083A" w:rsidRDefault="0069389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C3391" w:rsidRPr="0083083A" w:rsidRDefault="0069389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C3391" w:rsidRPr="0083083A" w:rsidRDefault="0069389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FC3391" w:rsidRPr="0083083A" w:rsidRDefault="0069389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C3391" w:rsidRPr="0083083A" w:rsidRDefault="0069389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83083A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83083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FC3391" w:rsidRDefault="0069389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FC3391" w:rsidRPr="0083083A" w:rsidRDefault="0069389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C3391" w:rsidRPr="0083083A" w:rsidRDefault="0069389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C3391" w:rsidRPr="0083083A" w:rsidRDefault="0069389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C3391" w:rsidRPr="0083083A" w:rsidRDefault="0069389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C3391" w:rsidRPr="0083083A" w:rsidRDefault="0069389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C3391" w:rsidRPr="0083083A" w:rsidRDefault="0069389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C3391" w:rsidRDefault="00693899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C3391" w:rsidRPr="0083083A" w:rsidRDefault="0069389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83083A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FC3391" w:rsidRDefault="0069389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FC3391" w:rsidRPr="0083083A" w:rsidRDefault="0069389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C3391" w:rsidRDefault="00693899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C3391" w:rsidRDefault="0069389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FC3391" w:rsidRPr="0083083A" w:rsidRDefault="0069389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FC3391" w:rsidRPr="0083083A" w:rsidRDefault="0069389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C3391" w:rsidRDefault="0069389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C3391" w:rsidRPr="0083083A" w:rsidRDefault="0069389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C3391" w:rsidRPr="0083083A" w:rsidRDefault="0069389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C3391" w:rsidRPr="0083083A" w:rsidRDefault="0069389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FC3391" w:rsidRPr="0083083A" w:rsidRDefault="0069389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C3391" w:rsidRPr="0083083A" w:rsidRDefault="0069389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C3391" w:rsidRPr="0083083A" w:rsidRDefault="0069389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FC3391" w:rsidRPr="0083083A" w:rsidRDefault="00FC3391">
      <w:pPr>
        <w:spacing w:after="0" w:line="264" w:lineRule="auto"/>
        <w:ind w:left="120"/>
        <w:jc w:val="both"/>
        <w:rPr>
          <w:lang w:val="ru-RU"/>
        </w:rPr>
      </w:pPr>
    </w:p>
    <w:p w:rsidR="00FC3391" w:rsidRPr="0083083A" w:rsidRDefault="00693899">
      <w:pPr>
        <w:spacing w:after="0" w:line="264" w:lineRule="auto"/>
        <w:ind w:left="120"/>
        <w:jc w:val="both"/>
        <w:rPr>
          <w:lang w:val="ru-RU"/>
        </w:rPr>
      </w:pPr>
      <w:r w:rsidRPr="0083083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C3391" w:rsidRPr="0083083A" w:rsidRDefault="00FC3391">
      <w:pPr>
        <w:spacing w:after="0" w:line="264" w:lineRule="auto"/>
        <w:ind w:left="120"/>
        <w:jc w:val="both"/>
        <w:rPr>
          <w:lang w:val="ru-RU"/>
        </w:rPr>
      </w:pPr>
    </w:p>
    <w:p w:rsidR="00FC3391" w:rsidRPr="0083083A" w:rsidRDefault="00693899">
      <w:pPr>
        <w:spacing w:after="0" w:line="264" w:lineRule="auto"/>
        <w:ind w:firstLine="600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FC3391" w:rsidRPr="0083083A" w:rsidRDefault="00FC3391">
      <w:pPr>
        <w:spacing w:after="0" w:line="264" w:lineRule="auto"/>
        <w:ind w:left="120"/>
        <w:jc w:val="both"/>
        <w:rPr>
          <w:lang w:val="ru-RU"/>
        </w:rPr>
      </w:pPr>
    </w:p>
    <w:p w:rsidR="00FC3391" w:rsidRDefault="006938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FC3391" w:rsidRPr="0083083A" w:rsidRDefault="0069389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FC3391" w:rsidRPr="0083083A" w:rsidRDefault="0069389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FC3391" w:rsidRPr="0083083A" w:rsidRDefault="0069389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FC3391" w:rsidRPr="0083083A" w:rsidRDefault="0069389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FC3391" w:rsidRPr="0083083A" w:rsidRDefault="0069389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8308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FC3391" w:rsidRPr="0083083A" w:rsidRDefault="0069389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FC3391" w:rsidRPr="0083083A" w:rsidRDefault="0069389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FC3391" w:rsidRPr="0083083A" w:rsidRDefault="0069389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FC3391" w:rsidRPr="0083083A" w:rsidRDefault="0069389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FC3391" w:rsidRPr="0083083A" w:rsidRDefault="0069389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FC3391" w:rsidRPr="0083083A" w:rsidRDefault="0069389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FC3391" w:rsidRDefault="00693899">
      <w:pPr>
        <w:numPr>
          <w:ilvl w:val="0"/>
          <w:numId w:val="34"/>
        </w:numPr>
        <w:spacing w:after="0" w:line="264" w:lineRule="auto"/>
        <w:jc w:val="both"/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FC3391" w:rsidRPr="0083083A" w:rsidRDefault="0069389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FC3391" w:rsidRPr="0083083A" w:rsidRDefault="0069389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FC3391" w:rsidRPr="0083083A" w:rsidRDefault="0069389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FC3391" w:rsidRDefault="006938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FC3391" w:rsidRPr="0083083A" w:rsidRDefault="0069389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83083A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FC3391" w:rsidRPr="0083083A" w:rsidRDefault="0069389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FC3391" w:rsidRPr="0083083A" w:rsidRDefault="0069389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FC3391" w:rsidRPr="0083083A" w:rsidRDefault="0069389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FC3391" w:rsidRPr="0083083A" w:rsidRDefault="0069389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FC3391" w:rsidRPr="0083083A" w:rsidRDefault="0069389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FC3391" w:rsidRPr="0083083A" w:rsidRDefault="0069389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FC3391" w:rsidRPr="0083083A" w:rsidRDefault="0069389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FC3391" w:rsidRPr="0083083A" w:rsidRDefault="0069389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FC3391" w:rsidRPr="0083083A" w:rsidRDefault="0069389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FC3391" w:rsidRPr="0083083A" w:rsidRDefault="0069389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FC3391" w:rsidRPr="0083083A" w:rsidRDefault="0069389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FC3391" w:rsidRPr="0083083A" w:rsidRDefault="0069389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FC3391" w:rsidRPr="0083083A" w:rsidRDefault="0069389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FC3391" w:rsidRPr="0083083A" w:rsidRDefault="0069389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FC3391" w:rsidRPr="0083083A" w:rsidRDefault="0069389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FC3391" w:rsidRPr="0083083A" w:rsidRDefault="0069389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C3391" w:rsidRPr="0083083A" w:rsidRDefault="0069389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FC3391" w:rsidRDefault="006938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FC3391" w:rsidRPr="0083083A" w:rsidRDefault="006938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FC3391" w:rsidRPr="0083083A" w:rsidRDefault="006938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FC3391" w:rsidRPr="0083083A" w:rsidRDefault="006938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FC3391" w:rsidRPr="0083083A" w:rsidRDefault="006938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FC3391" w:rsidRPr="0083083A" w:rsidRDefault="006938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FC3391" w:rsidRPr="0083083A" w:rsidRDefault="006938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FC3391" w:rsidRPr="0083083A" w:rsidRDefault="006938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FC3391" w:rsidRPr="0083083A" w:rsidRDefault="006938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FC3391" w:rsidRPr="0083083A" w:rsidRDefault="006938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FC3391" w:rsidRPr="0083083A" w:rsidRDefault="006938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FC3391" w:rsidRPr="0083083A" w:rsidRDefault="006938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FC3391" w:rsidRPr="0083083A" w:rsidRDefault="006938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FC3391" w:rsidRPr="0083083A" w:rsidRDefault="006938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FC3391" w:rsidRPr="0083083A" w:rsidRDefault="006938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FC3391" w:rsidRPr="0083083A" w:rsidRDefault="006938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FC3391" w:rsidRPr="0083083A" w:rsidRDefault="006938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FC3391" w:rsidRPr="0083083A" w:rsidRDefault="006938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FC3391" w:rsidRPr="0083083A" w:rsidRDefault="006938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FC3391" w:rsidRPr="0083083A" w:rsidRDefault="006938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FC3391" w:rsidRPr="0083083A" w:rsidRDefault="006938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FC3391" w:rsidRPr="0083083A" w:rsidRDefault="006938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FC3391" w:rsidRPr="0083083A" w:rsidRDefault="006938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C3391" w:rsidRPr="0083083A" w:rsidRDefault="006938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FC3391" w:rsidRDefault="006938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FC3391" w:rsidRPr="0083083A" w:rsidRDefault="0069389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FC3391" w:rsidRPr="0083083A" w:rsidRDefault="0069389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FC3391" w:rsidRPr="0083083A" w:rsidRDefault="0069389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FC3391" w:rsidRPr="0083083A" w:rsidRDefault="0069389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83083A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FC3391" w:rsidRPr="0083083A" w:rsidRDefault="0069389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FC3391" w:rsidRPr="0083083A" w:rsidRDefault="0069389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FC3391" w:rsidRPr="0083083A" w:rsidRDefault="0069389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FC3391" w:rsidRPr="0083083A" w:rsidRDefault="0069389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FC3391" w:rsidRPr="0083083A" w:rsidRDefault="0069389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83083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FC3391" w:rsidRPr="0083083A" w:rsidRDefault="0069389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FC3391" w:rsidRPr="0083083A" w:rsidRDefault="0069389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FC3391" w:rsidRPr="0083083A" w:rsidRDefault="0069389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FC3391" w:rsidRPr="0083083A" w:rsidRDefault="0069389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FC3391" w:rsidRPr="0083083A" w:rsidRDefault="0069389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FC3391" w:rsidRPr="0083083A" w:rsidRDefault="0069389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FC3391" w:rsidRPr="0083083A" w:rsidRDefault="0069389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FC3391" w:rsidRPr="0083083A" w:rsidRDefault="0069389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FC3391" w:rsidRPr="0083083A" w:rsidRDefault="0069389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FC3391" w:rsidRPr="0083083A" w:rsidRDefault="0069389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FC3391" w:rsidRPr="0083083A" w:rsidRDefault="0069389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FC3391" w:rsidRPr="0083083A" w:rsidRDefault="0069389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FC3391" w:rsidRPr="0083083A" w:rsidRDefault="0069389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C3391" w:rsidRPr="0083083A" w:rsidRDefault="0069389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083A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FC3391" w:rsidRPr="0083083A" w:rsidRDefault="00FC3391">
      <w:pPr>
        <w:spacing w:after="0" w:line="264" w:lineRule="auto"/>
        <w:ind w:left="120"/>
        <w:jc w:val="both"/>
        <w:rPr>
          <w:lang w:val="ru-RU"/>
        </w:rPr>
      </w:pPr>
    </w:p>
    <w:p w:rsidR="00FC3391" w:rsidRPr="0083083A" w:rsidRDefault="00FC3391">
      <w:pPr>
        <w:rPr>
          <w:lang w:val="ru-RU"/>
        </w:rPr>
        <w:sectPr w:rsidR="00FC3391" w:rsidRPr="0083083A">
          <w:pgSz w:w="11906" w:h="16383"/>
          <w:pgMar w:top="1134" w:right="850" w:bottom="1134" w:left="1701" w:header="720" w:footer="720" w:gutter="0"/>
          <w:cols w:space="720"/>
        </w:sectPr>
      </w:pPr>
    </w:p>
    <w:p w:rsidR="00FC3391" w:rsidRPr="0083083A" w:rsidRDefault="00693899">
      <w:pPr>
        <w:spacing w:after="0"/>
        <w:ind w:left="120"/>
        <w:rPr>
          <w:lang w:val="ru-RU"/>
        </w:rPr>
      </w:pPr>
      <w:bookmarkStart w:id="91" w:name="block-42102986"/>
      <w:bookmarkEnd w:id="90"/>
      <w:r w:rsidRPr="008308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92" w:name="block-42102989"/>
      <w:bookmarkEnd w:id="91"/>
      <w:r w:rsidRPr="0083083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C3391" w:rsidRPr="0083083A" w:rsidRDefault="00693899">
      <w:pPr>
        <w:spacing w:after="0" w:line="480" w:lineRule="auto"/>
        <w:ind w:left="120"/>
        <w:rPr>
          <w:lang w:val="ru-RU"/>
        </w:rPr>
      </w:pPr>
      <w:r w:rsidRPr="0083083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C3391" w:rsidRPr="0083083A" w:rsidRDefault="00693899">
      <w:pPr>
        <w:spacing w:after="0" w:line="480" w:lineRule="auto"/>
        <w:ind w:left="120"/>
        <w:rPr>
          <w:lang w:val="ru-RU"/>
        </w:rPr>
      </w:pP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>• Литературное чтение: 1-й класс: учебник: в 2 частях; 16-е издание, переработанное, 1 класс/ Климанова Л.Ф., Горецкий В.Г., Голованова М.В. и др., Акционерное общество «Издательство «Просвещение»</w:t>
      </w:r>
      <w:r w:rsidRPr="0083083A">
        <w:rPr>
          <w:sz w:val="28"/>
          <w:lang w:val="ru-RU"/>
        </w:rPr>
        <w:br/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2-й класс: учебник: в 2 частях;</w:t>
      </w:r>
      <w:proofErr w:type="gram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3083A">
        <w:rPr>
          <w:rFonts w:ascii="Times New Roman" w:hAnsi="Times New Roman"/>
          <w:color w:val="000000"/>
          <w:sz w:val="28"/>
          <w:lang w:val="ru-RU"/>
        </w:rPr>
        <w:t>15-е издание, переработанное, 2 класс/ Климанова Л.Ф., Горецкий В.Г., Голованова М.В. и др., Акционерное общество «Издательство «Просвещение»</w:t>
      </w:r>
      <w:r w:rsidRPr="0083083A">
        <w:rPr>
          <w:sz w:val="28"/>
          <w:lang w:val="ru-RU"/>
        </w:rPr>
        <w:br/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3-й класс: учебник: в 2 частях; 14-е издание, переработанное, 3 класс/ Климанова Л.Ф., Горецкий В.Г., Голованова М.В. и др., Акционерное общество «Издательство «Просвещение»</w:t>
      </w:r>
      <w:r w:rsidRPr="0083083A">
        <w:rPr>
          <w:sz w:val="28"/>
          <w:lang w:val="ru-RU"/>
        </w:rPr>
        <w:br/>
      </w:r>
      <w:bookmarkStart w:id="93" w:name="affad5d6-e7c5-4217-a5f0-770d8e0e87a8"/>
      <w:r w:rsidRPr="0083083A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4-й класс: учебник: в 2 частях;</w:t>
      </w:r>
      <w:proofErr w:type="gramEnd"/>
      <w:r w:rsidRPr="0083083A">
        <w:rPr>
          <w:rFonts w:ascii="Times New Roman" w:hAnsi="Times New Roman"/>
          <w:color w:val="000000"/>
          <w:sz w:val="28"/>
          <w:lang w:val="ru-RU"/>
        </w:rPr>
        <w:t xml:space="preserve"> 13-е издание, переработанное, 4 класс/ Климанова Л.Ф., Горецкий В.Г., Голованова М.В. и др., Акционерное общество «Издательство «Просвещение»</w:t>
      </w:r>
      <w:bookmarkEnd w:id="93"/>
    </w:p>
    <w:p w:rsidR="00FC3391" w:rsidRPr="0083083A" w:rsidRDefault="00FC3391">
      <w:pPr>
        <w:spacing w:after="0" w:line="480" w:lineRule="auto"/>
        <w:ind w:left="120"/>
        <w:rPr>
          <w:lang w:val="ru-RU"/>
        </w:rPr>
      </w:pPr>
    </w:p>
    <w:p w:rsidR="00FC3391" w:rsidRPr="0083083A" w:rsidRDefault="00FC3391">
      <w:pPr>
        <w:spacing w:after="0"/>
        <w:ind w:left="120"/>
        <w:rPr>
          <w:lang w:val="ru-RU"/>
        </w:rPr>
      </w:pPr>
    </w:p>
    <w:p w:rsidR="00FC3391" w:rsidRPr="0083083A" w:rsidRDefault="00693899">
      <w:pPr>
        <w:spacing w:after="0" w:line="480" w:lineRule="auto"/>
        <w:ind w:left="120"/>
        <w:rPr>
          <w:lang w:val="ru-RU"/>
        </w:rPr>
      </w:pPr>
      <w:r w:rsidRPr="0083083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C3391" w:rsidRPr="0083083A" w:rsidRDefault="0069389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83083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83083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portfolio</w:t>
      </w:r>
      <w:r w:rsidRPr="0083083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students</w:t>
      </w:r>
      <w:r w:rsidRPr="0083083A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rewards</w:t>
      </w:r>
      <w:r w:rsidRPr="0083083A">
        <w:rPr>
          <w:sz w:val="28"/>
          <w:lang w:val="ru-RU"/>
        </w:rPr>
        <w:br/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3083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83083A">
        <w:rPr>
          <w:rFonts w:ascii="Times New Roman" w:hAnsi="Times New Roman"/>
          <w:color w:val="000000"/>
          <w:sz w:val="28"/>
          <w:lang w:val="ru-RU"/>
        </w:rPr>
        <w:t>/8/2/</w:t>
      </w:r>
      <w:r w:rsidRPr="0083083A">
        <w:rPr>
          <w:sz w:val="28"/>
          <w:lang w:val="ru-RU"/>
        </w:rPr>
        <w:br/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3083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3083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3083A">
        <w:rPr>
          <w:sz w:val="28"/>
          <w:lang w:val="ru-RU"/>
        </w:rPr>
        <w:br/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3083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3083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3083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3083A">
        <w:rPr>
          <w:sz w:val="28"/>
          <w:lang w:val="ru-RU"/>
        </w:rPr>
        <w:br/>
      </w:r>
      <w:bookmarkStart w:id="94" w:name="d455677a-27ca-4068-ae57-28f9d9f99a29"/>
      <w:r w:rsidRPr="0083083A">
        <w:rPr>
          <w:rFonts w:ascii="Times New Roman" w:hAnsi="Times New Roman"/>
          <w:color w:val="000000"/>
          <w:sz w:val="28"/>
          <w:lang w:val="ru-RU"/>
        </w:rPr>
        <w:t xml:space="preserve"> методические пособия</w:t>
      </w:r>
      <w:bookmarkEnd w:id="94"/>
    </w:p>
    <w:p w:rsidR="00FC3391" w:rsidRPr="0083083A" w:rsidRDefault="00FC3391">
      <w:pPr>
        <w:spacing w:after="0"/>
        <w:ind w:left="120"/>
        <w:rPr>
          <w:lang w:val="ru-RU"/>
        </w:rPr>
      </w:pPr>
    </w:p>
    <w:p w:rsidR="00FC3391" w:rsidRPr="0083083A" w:rsidRDefault="00693899">
      <w:pPr>
        <w:spacing w:after="0" w:line="480" w:lineRule="auto"/>
        <w:ind w:left="120"/>
        <w:rPr>
          <w:lang w:val="ru-RU"/>
        </w:rPr>
      </w:pPr>
      <w:r w:rsidRPr="0083083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93899" w:rsidRPr="0083083A" w:rsidRDefault="00693899" w:rsidP="0083083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83083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83083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portfolio</w:t>
      </w:r>
      <w:r w:rsidRPr="0083083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students</w:t>
      </w:r>
      <w:r w:rsidRPr="0083083A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rewards</w:t>
      </w:r>
      <w:r w:rsidRPr="0083083A">
        <w:rPr>
          <w:sz w:val="28"/>
          <w:lang w:val="ru-RU"/>
        </w:rPr>
        <w:br/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3083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83083A">
        <w:rPr>
          <w:rFonts w:ascii="Times New Roman" w:hAnsi="Times New Roman"/>
          <w:color w:val="000000"/>
          <w:sz w:val="28"/>
          <w:lang w:val="ru-RU"/>
        </w:rPr>
        <w:t>/8/2/</w:t>
      </w:r>
      <w:r w:rsidRPr="0083083A">
        <w:rPr>
          <w:sz w:val="28"/>
          <w:lang w:val="ru-RU"/>
        </w:rPr>
        <w:br/>
      </w:r>
      <w:r w:rsidRPr="0083083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3083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3083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83083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bookmarkStart w:id="95" w:name="ead47bee-61c2-4353-b0fd-07c1eef54e3f"/>
      <w:bookmarkEnd w:id="92"/>
      <w:bookmarkEnd w:id="95"/>
    </w:p>
    <w:sectPr w:rsidR="00693899" w:rsidRPr="008308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95C"/>
    <w:multiLevelType w:val="multilevel"/>
    <w:tmpl w:val="5C58F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320F95"/>
    <w:multiLevelType w:val="multilevel"/>
    <w:tmpl w:val="FF5C0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53617C"/>
    <w:multiLevelType w:val="multilevel"/>
    <w:tmpl w:val="2EBE8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447349"/>
    <w:multiLevelType w:val="multilevel"/>
    <w:tmpl w:val="F3665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581420"/>
    <w:multiLevelType w:val="multilevel"/>
    <w:tmpl w:val="7FB48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DF0E53"/>
    <w:multiLevelType w:val="multilevel"/>
    <w:tmpl w:val="62086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9644DC"/>
    <w:multiLevelType w:val="multilevel"/>
    <w:tmpl w:val="DB18C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B47FC"/>
    <w:multiLevelType w:val="multilevel"/>
    <w:tmpl w:val="85745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614C87"/>
    <w:multiLevelType w:val="multilevel"/>
    <w:tmpl w:val="57DAB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702A01"/>
    <w:multiLevelType w:val="multilevel"/>
    <w:tmpl w:val="582E3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5E2846"/>
    <w:multiLevelType w:val="multilevel"/>
    <w:tmpl w:val="8B12A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6C4815"/>
    <w:multiLevelType w:val="multilevel"/>
    <w:tmpl w:val="30268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6804E9"/>
    <w:multiLevelType w:val="multilevel"/>
    <w:tmpl w:val="2898D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C437AB"/>
    <w:multiLevelType w:val="multilevel"/>
    <w:tmpl w:val="9E04A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5F75F6"/>
    <w:multiLevelType w:val="multilevel"/>
    <w:tmpl w:val="4E6A8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E459E0"/>
    <w:multiLevelType w:val="multilevel"/>
    <w:tmpl w:val="58148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7E572E"/>
    <w:multiLevelType w:val="multilevel"/>
    <w:tmpl w:val="8B18A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4F62F8"/>
    <w:multiLevelType w:val="multilevel"/>
    <w:tmpl w:val="1C544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B53FC2"/>
    <w:multiLevelType w:val="multilevel"/>
    <w:tmpl w:val="8B5A8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707DC7"/>
    <w:multiLevelType w:val="multilevel"/>
    <w:tmpl w:val="42981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3531E2"/>
    <w:multiLevelType w:val="multilevel"/>
    <w:tmpl w:val="AE72F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E16741"/>
    <w:multiLevelType w:val="multilevel"/>
    <w:tmpl w:val="FC8AE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054D2A"/>
    <w:multiLevelType w:val="multilevel"/>
    <w:tmpl w:val="38F68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997F4B"/>
    <w:multiLevelType w:val="multilevel"/>
    <w:tmpl w:val="47E47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BB5321"/>
    <w:multiLevelType w:val="multilevel"/>
    <w:tmpl w:val="D40C7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8B7B45"/>
    <w:multiLevelType w:val="multilevel"/>
    <w:tmpl w:val="D2349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0C22CC"/>
    <w:multiLevelType w:val="multilevel"/>
    <w:tmpl w:val="3A309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EE46B0"/>
    <w:multiLevelType w:val="multilevel"/>
    <w:tmpl w:val="3C18D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EF1D3E"/>
    <w:multiLevelType w:val="multilevel"/>
    <w:tmpl w:val="0F1E2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671A97"/>
    <w:multiLevelType w:val="multilevel"/>
    <w:tmpl w:val="A82C1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9C3C7A"/>
    <w:multiLevelType w:val="multilevel"/>
    <w:tmpl w:val="C638C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60540D"/>
    <w:multiLevelType w:val="multilevel"/>
    <w:tmpl w:val="5C58E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146F44"/>
    <w:multiLevelType w:val="multilevel"/>
    <w:tmpl w:val="9EBC2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414B68"/>
    <w:multiLevelType w:val="multilevel"/>
    <w:tmpl w:val="22FC8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BB028F"/>
    <w:multiLevelType w:val="multilevel"/>
    <w:tmpl w:val="B73E5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66440D"/>
    <w:multiLevelType w:val="multilevel"/>
    <w:tmpl w:val="B9F0A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9B32DA"/>
    <w:multiLevelType w:val="multilevel"/>
    <w:tmpl w:val="1F2C4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"/>
  </w:num>
  <w:num w:numId="3">
    <w:abstractNumId w:val="34"/>
  </w:num>
  <w:num w:numId="4">
    <w:abstractNumId w:val="26"/>
  </w:num>
  <w:num w:numId="5">
    <w:abstractNumId w:val="12"/>
  </w:num>
  <w:num w:numId="6">
    <w:abstractNumId w:val="7"/>
  </w:num>
  <w:num w:numId="7">
    <w:abstractNumId w:val="36"/>
  </w:num>
  <w:num w:numId="8">
    <w:abstractNumId w:val="0"/>
  </w:num>
  <w:num w:numId="9">
    <w:abstractNumId w:val="31"/>
  </w:num>
  <w:num w:numId="10">
    <w:abstractNumId w:val="25"/>
  </w:num>
  <w:num w:numId="11">
    <w:abstractNumId w:val="6"/>
  </w:num>
  <w:num w:numId="12">
    <w:abstractNumId w:val="4"/>
  </w:num>
  <w:num w:numId="13">
    <w:abstractNumId w:val="29"/>
  </w:num>
  <w:num w:numId="14">
    <w:abstractNumId w:val="20"/>
  </w:num>
  <w:num w:numId="15">
    <w:abstractNumId w:val="21"/>
  </w:num>
  <w:num w:numId="16">
    <w:abstractNumId w:val="30"/>
  </w:num>
  <w:num w:numId="17">
    <w:abstractNumId w:val="11"/>
  </w:num>
  <w:num w:numId="18">
    <w:abstractNumId w:val="27"/>
  </w:num>
  <w:num w:numId="19">
    <w:abstractNumId w:val="14"/>
  </w:num>
  <w:num w:numId="20">
    <w:abstractNumId w:val="33"/>
  </w:num>
  <w:num w:numId="21">
    <w:abstractNumId w:val="23"/>
  </w:num>
  <w:num w:numId="22">
    <w:abstractNumId w:val="10"/>
  </w:num>
  <w:num w:numId="23">
    <w:abstractNumId w:val="3"/>
  </w:num>
  <w:num w:numId="24">
    <w:abstractNumId w:val="15"/>
  </w:num>
  <w:num w:numId="25">
    <w:abstractNumId w:val="24"/>
  </w:num>
  <w:num w:numId="26">
    <w:abstractNumId w:val="17"/>
  </w:num>
  <w:num w:numId="27">
    <w:abstractNumId w:val="19"/>
  </w:num>
  <w:num w:numId="28">
    <w:abstractNumId w:val="22"/>
  </w:num>
  <w:num w:numId="29">
    <w:abstractNumId w:val="1"/>
  </w:num>
  <w:num w:numId="30">
    <w:abstractNumId w:val="32"/>
  </w:num>
  <w:num w:numId="31">
    <w:abstractNumId w:val="5"/>
  </w:num>
  <w:num w:numId="32">
    <w:abstractNumId w:val="13"/>
  </w:num>
  <w:num w:numId="33">
    <w:abstractNumId w:val="35"/>
  </w:num>
  <w:num w:numId="34">
    <w:abstractNumId w:val="16"/>
  </w:num>
  <w:num w:numId="35">
    <w:abstractNumId w:val="8"/>
  </w:num>
  <w:num w:numId="36">
    <w:abstractNumId w:val="18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C3391"/>
    <w:rsid w:val="00693899"/>
    <w:rsid w:val="0083083A"/>
    <w:rsid w:val="00F00E1B"/>
    <w:rsid w:val="00FC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11011</Words>
  <Characters>62767</Characters>
  <Application>Microsoft Office Word</Application>
  <DocSecurity>0</DocSecurity>
  <Lines>523</Lines>
  <Paragraphs>147</Paragraphs>
  <ScaleCrop>false</ScaleCrop>
  <Company/>
  <LinksUpToDate>false</LinksUpToDate>
  <CharactersWithSpaces>73631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Михаил</cp:lastModifiedBy>
  <cp:revision>3</cp:revision>
  <dcterms:created xsi:type="dcterms:W3CDTF">2024-09-08T18:30:00Z</dcterms:created>
  <dcterms:modified xsi:type="dcterms:W3CDTF">2024-09-09T17:11:00Z</dcterms:modified>
</cp:coreProperties>
</file>