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FD" w:rsidRDefault="00467DFD">
      <w:pPr>
        <w:pStyle w:val="a3"/>
        <w:ind w:left="284"/>
        <w:rPr>
          <w:sz w:val="20"/>
        </w:rPr>
      </w:pPr>
    </w:p>
    <w:p w:rsidR="00400032" w:rsidRDefault="00400032" w:rsidP="00400032">
      <w:pPr>
        <w:tabs>
          <w:tab w:val="left" w:pos="4057"/>
        </w:tabs>
        <w:rPr>
          <w:sz w:val="28"/>
          <w:szCs w:val="28"/>
        </w:rPr>
      </w:pPr>
      <w:r>
        <w:rPr>
          <w:sz w:val="28"/>
          <w:szCs w:val="28"/>
        </w:rPr>
        <w:t>Рузаевка, 2022</w:t>
      </w:r>
    </w:p>
    <w:p w:rsidR="00400032" w:rsidRDefault="00400032" w:rsidP="00400032">
      <w:pPr>
        <w:tabs>
          <w:tab w:val="left" w:pos="405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4794250</wp:posOffset>
            </wp:positionH>
            <wp:positionV relativeFrom="paragraph">
              <wp:posOffset>-377190</wp:posOffset>
            </wp:positionV>
            <wp:extent cx="1384300" cy="485775"/>
            <wp:effectExtent l="19050" t="0" r="6350" b="0"/>
            <wp:wrapNone/>
            <wp:docPr id="2" name="Рисунок 1" descr="https://media.sketchfab.com/models/2de6fa380bdd4b5a89178de73eab8419/thumbnails/71265dc061774054b8951cfc8d70a7e3/ff23699a18684b0b8d532599031cb3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edia.sketchfab.com/models/2de6fa380bdd4b5a89178de73eab8419/thumbnails/71265dc061774054b8951cfc8d70a7e3/ff23699a18684b0b8d532599031cb33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52" t="22913" r="7703" b="24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032" w:rsidRDefault="00400032" w:rsidP="00400032">
      <w:pPr>
        <w:jc w:val="center"/>
        <w:rPr>
          <w:sz w:val="28"/>
          <w:szCs w:val="28"/>
        </w:rPr>
      </w:pPr>
    </w:p>
    <w:p w:rsidR="00400032" w:rsidRDefault="00400032" w:rsidP="00400032">
      <w:pPr>
        <w:jc w:val="center"/>
        <w:rPr>
          <w:sz w:val="28"/>
          <w:szCs w:val="28"/>
        </w:rPr>
      </w:pPr>
      <w:r w:rsidRPr="00D44C15">
        <w:rPr>
          <w:sz w:val="28"/>
          <w:szCs w:val="28"/>
        </w:rPr>
        <w:t>Муниципальное бюджетное образовательное учреждение</w:t>
      </w:r>
    </w:p>
    <w:p w:rsidR="00400032" w:rsidRDefault="00400032" w:rsidP="00400032">
      <w:pPr>
        <w:jc w:val="center"/>
        <w:rPr>
          <w:sz w:val="28"/>
          <w:szCs w:val="28"/>
        </w:rPr>
      </w:pPr>
      <w:r w:rsidRPr="00D44C15">
        <w:rPr>
          <w:sz w:val="28"/>
          <w:szCs w:val="28"/>
        </w:rPr>
        <w:t>«Средняя общеобразовательная школа № 8»</w:t>
      </w:r>
    </w:p>
    <w:p w:rsidR="00400032" w:rsidRDefault="00400032" w:rsidP="00400032">
      <w:pPr>
        <w:jc w:val="center"/>
        <w:rPr>
          <w:sz w:val="28"/>
          <w:szCs w:val="28"/>
        </w:rPr>
      </w:pPr>
      <w:proofErr w:type="spellStart"/>
      <w:r w:rsidRPr="00D44C15">
        <w:rPr>
          <w:sz w:val="28"/>
          <w:szCs w:val="28"/>
        </w:rPr>
        <w:t>Рузаевского</w:t>
      </w:r>
      <w:proofErr w:type="spellEnd"/>
      <w:r w:rsidRPr="00D44C15">
        <w:rPr>
          <w:sz w:val="28"/>
          <w:szCs w:val="28"/>
        </w:rPr>
        <w:t xml:space="preserve"> муниципального района</w:t>
      </w:r>
    </w:p>
    <w:p w:rsidR="00400032" w:rsidRDefault="00400032" w:rsidP="00400032">
      <w:pPr>
        <w:jc w:val="center"/>
        <w:rPr>
          <w:sz w:val="28"/>
          <w:szCs w:val="28"/>
        </w:rPr>
      </w:pPr>
      <w:r w:rsidRPr="00D44C15">
        <w:rPr>
          <w:sz w:val="28"/>
          <w:szCs w:val="28"/>
        </w:rPr>
        <w:t>Республики Мордовия</w:t>
      </w:r>
    </w:p>
    <w:p w:rsidR="00400032" w:rsidRDefault="00400032" w:rsidP="00400032">
      <w:pPr>
        <w:jc w:val="center"/>
        <w:rPr>
          <w:sz w:val="28"/>
          <w:szCs w:val="28"/>
        </w:rPr>
      </w:pPr>
    </w:p>
    <w:p w:rsidR="00400032" w:rsidRDefault="00400032" w:rsidP="00400032">
      <w:pPr>
        <w:jc w:val="center"/>
        <w:rPr>
          <w:caps/>
          <w:sz w:val="28"/>
        </w:rPr>
      </w:pPr>
      <w:r w:rsidRPr="000376B2">
        <w:rPr>
          <w:caps/>
          <w:sz w:val="28"/>
          <w:szCs w:val="28"/>
        </w:rPr>
        <w:t xml:space="preserve">Центр </w:t>
      </w:r>
      <w:r w:rsidRPr="000376B2">
        <w:rPr>
          <w:caps/>
          <w:sz w:val="28"/>
        </w:rPr>
        <w:t>образования</w:t>
      </w:r>
      <w:r>
        <w:rPr>
          <w:caps/>
          <w:sz w:val="28"/>
        </w:rPr>
        <w:t xml:space="preserve"> </w:t>
      </w:r>
      <w:r w:rsidRPr="000376B2">
        <w:rPr>
          <w:caps/>
          <w:sz w:val="28"/>
        </w:rPr>
        <w:t>цифрового</w:t>
      </w:r>
      <w:r>
        <w:rPr>
          <w:caps/>
          <w:sz w:val="28"/>
        </w:rPr>
        <w:t xml:space="preserve"> </w:t>
      </w:r>
      <w:r w:rsidRPr="000376B2">
        <w:rPr>
          <w:caps/>
          <w:sz w:val="28"/>
        </w:rPr>
        <w:t>и</w:t>
      </w:r>
      <w:r>
        <w:rPr>
          <w:caps/>
          <w:sz w:val="28"/>
        </w:rPr>
        <w:t xml:space="preserve"> </w:t>
      </w:r>
      <w:r w:rsidRPr="000376B2">
        <w:rPr>
          <w:caps/>
          <w:sz w:val="28"/>
        </w:rPr>
        <w:t>гуманитарного</w:t>
      </w:r>
      <w:r>
        <w:rPr>
          <w:caps/>
          <w:sz w:val="28"/>
        </w:rPr>
        <w:t xml:space="preserve"> </w:t>
      </w:r>
      <w:r w:rsidRPr="000376B2">
        <w:rPr>
          <w:caps/>
          <w:sz w:val="28"/>
        </w:rPr>
        <w:t>профилей</w:t>
      </w:r>
      <w:r>
        <w:rPr>
          <w:caps/>
          <w:sz w:val="28"/>
        </w:rPr>
        <w:t xml:space="preserve"> </w:t>
      </w:r>
      <w:r w:rsidRPr="000376B2">
        <w:rPr>
          <w:caps/>
          <w:sz w:val="28"/>
        </w:rPr>
        <w:t>«Точка</w:t>
      </w:r>
      <w:r>
        <w:rPr>
          <w:caps/>
          <w:sz w:val="28"/>
        </w:rPr>
        <w:t xml:space="preserve"> </w:t>
      </w:r>
      <w:r w:rsidRPr="000376B2">
        <w:rPr>
          <w:caps/>
          <w:sz w:val="28"/>
        </w:rPr>
        <w:t>роста»</w:t>
      </w:r>
    </w:p>
    <w:p w:rsidR="00400032" w:rsidRDefault="00400032" w:rsidP="00400032">
      <w:pPr>
        <w:jc w:val="center"/>
        <w:rPr>
          <w:sz w:val="28"/>
          <w:szCs w:val="28"/>
        </w:rPr>
      </w:pPr>
    </w:p>
    <w:p w:rsidR="00400032" w:rsidRDefault="00400032" w:rsidP="00400032">
      <w:pPr>
        <w:jc w:val="center"/>
        <w:rPr>
          <w:sz w:val="28"/>
          <w:szCs w:val="28"/>
        </w:rPr>
      </w:pPr>
    </w:p>
    <w:p w:rsidR="00400032" w:rsidRDefault="00400032" w:rsidP="00400032">
      <w:pPr>
        <w:rPr>
          <w:sz w:val="28"/>
          <w:szCs w:val="28"/>
        </w:rPr>
      </w:pPr>
      <w:r w:rsidRPr="00786DC9">
        <w:rPr>
          <w:sz w:val="28"/>
          <w:szCs w:val="28"/>
        </w:rPr>
        <w:t>Принята</w:t>
      </w:r>
      <w:r>
        <w:rPr>
          <w:sz w:val="28"/>
          <w:szCs w:val="28"/>
        </w:rPr>
        <w:t xml:space="preserve"> на заседании</w:t>
      </w:r>
      <w:proofErr w:type="gramStart"/>
      <w:r>
        <w:rPr>
          <w:sz w:val="28"/>
          <w:szCs w:val="28"/>
        </w:rPr>
        <w:t xml:space="preserve">                                             У</w:t>
      </w:r>
      <w:proofErr w:type="gramEnd"/>
      <w:r>
        <w:rPr>
          <w:sz w:val="28"/>
          <w:szCs w:val="28"/>
        </w:rPr>
        <w:t>тверждаю:</w:t>
      </w:r>
    </w:p>
    <w:p w:rsidR="00400032" w:rsidRDefault="00400032" w:rsidP="00400032">
      <w:pPr>
        <w:rPr>
          <w:sz w:val="28"/>
          <w:szCs w:val="28"/>
        </w:rPr>
      </w:pPr>
      <w:r>
        <w:rPr>
          <w:sz w:val="28"/>
          <w:szCs w:val="28"/>
        </w:rPr>
        <w:t>Педагогического совета                                         Директор МБОУ «СОШ №8»</w:t>
      </w:r>
    </w:p>
    <w:p w:rsidR="00400032" w:rsidRDefault="00400032" w:rsidP="00400032">
      <w:pPr>
        <w:rPr>
          <w:sz w:val="28"/>
          <w:szCs w:val="28"/>
        </w:rPr>
      </w:pPr>
      <w:r>
        <w:rPr>
          <w:sz w:val="28"/>
          <w:szCs w:val="28"/>
        </w:rPr>
        <w:t>протокол №_                                                            ___________ Соколова Т.В.</w:t>
      </w:r>
    </w:p>
    <w:p w:rsidR="00400032" w:rsidRPr="00786DC9" w:rsidRDefault="00400032" w:rsidP="00400032">
      <w:pPr>
        <w:rPr>
          <w:sz w:val="28"/>
          <w:szCs w:val="28"/>
        </w:rPr>
      </w:pPr>
      <w:r>
        <w:rPr>
          <w:sz w:val="28"/>
          <w:szCs w:val="28"/>
        </w:rPr>
        <w:t>От «_» ______ 2022 г.                                            Приказ №__ от «__»__ 2022 г.</w:t>
      </w:r>
    </w:p>
    <w:p w:rsidR="00400032" w:rsidRDefault="00400032" w:rsidP="00400032">
      <w:pPr>
        <w:rPr>
          <w:b/>
          <w:sz w:val="28"/>
          <w:szCs w:val="28"/>
        </w:rPr>
      </w:pPr>
    </w:p>
    <w:p w:rsidR="00400032" w:rsidRDefault="00400032" w:rsidP="00400032">
      <w:pPr>
        <w:tabs>
          <w:tab w:val="left" w:pos="3595"/>
        </w:tabs>
        <w:rPr>
          <w:sz w:val="28"/>
          <w:szCs w:val="28"/>
        </w:rPr>
      </w:pPr>
    </w:p>
    <w:p w:rsidR="00400032" w:rsidRDefault="00400032" w:rsidP="00400032">
      <w:pPr>
        <w:tabs>
          <w:tab w:val="left" w:pos="3595"/>
        </w:tabs>
        <w:jc w:val="center"/>
        <w:rPr>
          <w:b/>
          <w:sz w:val="28"/>
          <w:szCs w:val="28"/>
        </w:rPr>
      </w:pPr>
    </w:p>
    <w:p w:rsidR="00400032" w:rsidRPr="00F639D7" w:rsidRDefault="00400032" w:rsidP="00400032">
      <w:pPr>
        <w:jc w:val="center"/>
        <w:rPr>
          <w:sz w:val="32"/>
          <w:szCs w:val="32"/>
        </w:rPr>
      </w:pPr>
      <w:r w:rsidRPr="00F639D7">
        <w:rPr>
          <w:sz w:val="32"/>
          <w:szCs w:val="32"/>
        </w:rPr>
        <w:t>Дополнительная общеобразовательная</w:t>
      </w:r>
    </w:p>
    <w:p w:rsidR="00400032" w:rsidRPr="00F639D7" w:rsidRDefault="00400032" w:rsidP="00400032">
      <w:pPr>
        <w:jc w:val="center"/>
        <w:rPr>
          <w:sz w:val="32"/>
          <w:szCs w:val="32"/>
        </w:rPr>
      </w:pPr>
      <w:r w:rsidRPr="00F639D7">
        <w:rPr>
          <w:sz w:val="32"/>
          <w:szCs w:val="32"/>
        </w:rPr>
        <w:t>(</w:t>
      </w:r>
      <w:proofErr w:type="spellStart"/>
      <w:r w:rsidRPr="00F639D7">
        <w:rPr>
          <w:sz w:val="32"/>
          <w:szCs w:val="32"/>
        </w:rPr>
        <w:t>общеразвивающая</w:t>
      </w:r>
      <w:proofErr w:type="spellEnd"/>
      <w:r w:rsidRPr="00F639D7">
        <w:rPr>
          <w:sz w:val="32"/>
          <w:szCs w:val="32"/>
        </w:rPr>
        <w:t>) программа</w:t>
      </w:r>
    </w:p>
    <w:p w:rsidR="00400032" w:rsidRPr="00420E1F" w:rsidRDefault="00400032" w:rsidP="00400032">
      <w:pPr>
        <w:tabs>
          <w:tab w:val="left" w:pos="3595"/>
        </w:tabs>
        <w:jc w:val="center"/>
        <w:rPr>
          <w:b/>
          <w:sz w:val="32"/>
          <w:szCs w:val="32"/>
        </w:rPr>
      </w:pPr>
      <w:r w:rsidRPr="00420E1F">
        <w:rPr>
          <w:b/>
          <w:sz w:val="32"/>
          <w:szCs w:val="32"/>
        </w:rPr>
        <w:t>«</w:t>
      </w:r>
      <w:r w:rsidRPr="00420E1F">
        <w:rPr>
          <w:b/>
          <w:sz w:val="32"/>
          <w:szCs w:val="32"/>
          <w:highlight w:val="white"/>
        </w:rPr>
        <w:t>Юный конструктор</w:t>
      </w:r>
      <w:r w:rsidRPr="00420E1F">
        <w:rPr>
          <w:b/>
          <w:sz w:val="32"/>
          <w:szCs w:val="32"/>
        </w:rPr>
        <w:t>»</w:t>
      </w:r>
    </w:p>
    <w:p w:rsidR="00400032" w:rsidRPr="00EA5BE0" w:rsidRDefault="00400032" w:rsidP="00400032">
      <w:pPr>
        <w:jc w:val="center"/>
        <w:rPr>
          <w:sz w:val="28"/>
        </w:rPr>
      </w:pPr>
      <w:r>
        <w:rPr>
          <w:sz w:val="28"/>
        </w:rPr>
        <w:t>Направленность: техническая</w:t>
      </w:r>
    </w:p>
    <w:p w:rsidR="00400032" w:rsidRPr="00EA5BE0" w:rsidRDefault="00400032" w:rsidP="00400032">
      <w:pPr>
        <w:jc w:val="center"/>
        <w:rPr>
          <w:sz w:val="28"/>
        </w:rPr>
      </w:pPr>
      <w:r w:rsidRPr="00EA5BE0">
        <w:rPr>
          <w:sz w:val="28"/>
        </w:rPr>
        <w:t xml:space="preserve">Возраст обучающихся: </w:t>
      </w:r>
      <w:r w:rsidRPr="00BF1A4D">
        <w:rPr>
          <w:sz w:val="28"/>
        </w:rPr>
        <w:t>11</w:t>
      </w:r>
      <w:r>
        <w:rPr>
          <w:sz w:val="28"/>
        </w:rPr>
        <w:t xml:space="preserve">-14 </w:t>
      </w:r>
      <w:r w:rsidRPr="00EA5BE0">
        <w:rPr>
          <w:sz w:val="28"/>
        </w:rPr>
        <w:t>лет</w:t>
      </w:r>
    </w:p>
    <w:p w:rsidR="00400032" w:rsidRPr="00EA5BE0" w:rsidRDefault="00400032" w:rsidP="00400032">
      <w:pPr>
        <w:jc w:val="center"/>
      </w:pPr>
      <w:r w:rsidRPr="00EA5BE0">
        <w:rPr>
          <w:sz w:val="28"/>
        </w:rPr>
        <w:t xml:space="preserve">Срок реализации программы: </w:t>
      </w:r>
      <w:r>
        <w:rPr>
          <w:sz w:val="28"/>
        </w:rPr>
        <w:t>1 год</w:t>
      </w:r>
    </w:p>
    <w:p w:rsidR="00400032" w:rsidRPr="00EA5BE0" w:rsidRDefault="00400032" w:rsidP="00400032">
      <w:pPr>
        <w:tabs>
          <w:tab w:val="left" w:pos="2268"/>
        </w:tabs>
        <w:suppressAutoHyphens/>
        <w:jc w:val="center"/>
        <w:rPr>
          <w:sz w:val="28"/>
        </w:rPr>
      </w:pPr>
      <w:r w:rsidRPr="00EA5BE0">
        <w:rPr>
          <w:sz w:val="28"/>
        </w:rPr>
        <w:t>Форма обучения: очная</w:t>
      </w:r>
    </w:p>
    <w:p w:rsidR="00400032" w:rsidRPr="00EA5BE0" w:rsidRDefault="00400032" w:rsidP="00400032">
      <w:pPr>
        <w:tabs>
          <w:tab w:val="left" w:pos="2268"/>
        </w:tabs>
        <w:suppressAutoHyphens/>
        <w:jc w:val="center"/>
        <w:rPr>
          <w:sz w:val="28"/>
        </w:rPr>
      </w:pPr>
      <w:r w:rsidRPr="00EA5BE0">
        <w:rPr>
          <w:sz w:val="28"/>
        </w:rPr>
        <w:t>Язык обучения: русский</w:t>
      </w:r>
    </w:p>
    <w:p w:rsidR="00400032" w:rsidRDefault="00400032" w:rsidP="00400032">
      <w:pPr>
        <w:tabs>
          <w:tab w:val="left" w:pos="3595"/>
        </w:tabs>
        <w:rPr>
          <w:sz w:val="28"/>
          <w:szCs w:val="28"/>
        </w:rPr>
      </w:pPr>
    </w:p>
    <w:p w:rsidR="00400032" w:rsidRDefault="00400032" w:rsidP="00400032">
      <w:pPr>
        <w:tabs>
          <w:tab w:val="left" w:pos="3595"/>
        </w:tabs>
        <w:jc w:val="right"/>
        <w:rPr>
          <w:sz w:val="28"/>
          <w:szCs w:val="28"/>
        </w:rPr>
      </w:pPr>
    </w:p>
    <w:p w:rsidR="00400032" w:rsidRDefault="00400032" w:rsidP="00400032">
      <w:pPr>
        <w:tabs>
          <w:tab w:val="left" w:pos="3595"/>
        </w:tabs>
        <w:jc w:val="right"/>
        <w:rPr>
          <w:sz w:val="28"/>
          <w:szCs w:val="28"/>
        </w:rPr>
      </w:pPr>
    </w:p>
    <w:p w:rsidR="00400032" w:rsidRDefault="00400032" w:rsidP="00400032">
      <w:pPr>
        <w:tabs>
          <w:tab w:val="left" w:pos="3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400032" w:rsidRDefault="00400032" w:rsidP="00400032">
      <w:pPr>
        <w:tabs>
          <w:tab w:val="left" w:pos="3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Садыков </w:t>
      </w:r>
      <w:proofErr w:type="spellStart"/>
      <w:r>
        <w:rPr>
          <w:sz w:val="28"/>
          <w:szCs w:val="28"/>
        </w:rPr>
        <w:t>Гизар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Фагимович</w:t>
      </w:r>
      <w:proofErr w:type="spellEnd"/>
      <w:r>
        <w:rPr>
          <w:sz w:val="28"/>
          <w:szCs w:val="28"/>
        </w:rPr>
        <w:t xml:space="preserve">, </w:t>
      </w:r>
    </w:p>
    <w:p w:rsidR="00400032" w:rsidRDefault="00400032" w:rsidP="00400032">
      <w:pPr>
        <w:tabs>
          <w:tab w:val="left" w:pos="35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400032" w:rsidRPr="0088490D" w:rsidRDefault="00400032" w:rsidP="00400032">
      <w:pPr>
        <w:rPr>
          <w:sz w:val="28"/>
          <w:szCs w:val="28"/>
        </w:rPr>
      </w:pPr>
    </w:p>
    <w:p w:rsidR="00400032" w:rsidRPr="0088490D" w:rsidRDefault="00400032" w:rsidP="00400032">
      <w:pPr>
        <w:tabs>
          <w:tab w:val="left" w:pos="4057"/>
        </w:tabs>
        <w:rPr>
          <w:sz w:val="28"/>
          <w:szCs w:val="28"/>
        </w:rPr>
      </w:pPr>
      <w:r>
        <w:rPr>
          <w:sz w:val="28"/>
          <w:szCs w:val="28"/>
        </w:rPr>
        <w:tab/>
        <w:t>Рузаевка, 2022</w:t>
      </w:r>
    </w:p>
    <w:p w:rsidR="00467DFD" w:rsidRDefault="00467DFD">
      <w:pPr>
        <w:rPr>
          <w:sz w:val="20"/>
        </w:rPr>
        <w:sectPr w:rsidR="00467DFD">
          <w:type w:val="continuous"/>
          <w:pgSz w:w="11910" w:h="16840"/>
          <w:pgMar w:top="1120" w:right="600" w:bottom="280" w:left="880" w:header="720" w:footer="720" w:gutter="0"/>
          <w:cols w:space="720"/>
        </w:sectPr>
      </w:pPr>
    </w:p>
    <w:p w:rsidR="00467DFD" w:rsidRPr="00DE59AE" w:rsidRDefault="003F2B2B">
      <w:pPr>
        <w:spacing w:before="76"/>
        <w:ind w:left="868" w:right="870"/>
        <w:jc w:val="center"/>
        <w:rPr>
          <w:b/>
          <w:sz w:val="24"/>
        </w:rPr>
      </w:pPr>
      <w:r w:rsidRPr="00DE59AE">
        <w:rPr>
          <w:b/>
          <w:sz w:val="24"/>
        </w:rPr>
        <w:lastRenderedPageBreak/>
        <w:t>ПОЯСНИТЕЛЬНАЯ</w:t>
      </w:r>
      <w:r w:rsidRPr="00DE59AE">
        <w:rPr>
          <w:b/>
          <w:spacing w:val="-2"/>
          <w:sz w:val="24"/>
        </w:rPr>
        <w:t xml:space="preserve"> </w:t>
      </w:r>
      <w:r w:rsidRPr="00DE59AE">
        <w:rPr>
          <w:b/>
          <w:sz w:val="24"/>
        </w:rPr>
        <w:t>ЗАПИСКА</w:t>
      </w:r>
    </w:p>
    <w:p w:rsidR="00467DFD" w:rsidRDefault="003F2B2B">
      <w:pPr>
        <w:pStyle w:val="a3"/>
        <w:spacing w:before="131" w:line="360" w:lineRule="auto"/>
        <w:ind w:right="258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«Юный</w:t>
      </w:r>
      <w:r>
        <w:rPr>
          <w:spacing w:val="-1"/>
        </w:rPr>
        <w:t xml:space="preserve"> </w:t>
      </w:r>
      <w:r>
        <w:t>конструктор»-</w:t>
      </w:r>
      <w:r>
        <w:rPr>
          <w:spacing w:val="-1"/>
        </w:rPr>
        <w:t xml:space="preserve"> </w:t>
      </w:r>
      <w:r>
        <w:t>техническая.</w:t>
      </w:r>
    </w:p>
    <w:p w:rsidR="00467DFD" w:rsidRDefault="003F2B2B">
      <w:pPr>
        <w:pStyle w:val="a3"/>
        <w:spacing w:line="320" w:lineRule="exact"/>
        <w:jc w:val="both"/>
      </w:pPr>
      <w:r>
        <w:rPr>
          <w:b/>
        </w:rPr>
        <w:t>Вид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5"/>
        </w:rPr>
        <w:t xml:space="preserve"> </w:t>
      </w:r>
      <w:r>
        <w:t>программа</w:t>
      </w:r>
    </w:p>
    <w:p w:rsidR="00467DFD" w:rsidRDefault="003F2B2B">
      <w:pPr>
        <w:pStyle w:val="a3"/>
        <w:spacing w:before="162" w:line="362" w:lineRule="auto"/>
        <w:ind w:right="253"/>
        <w:jc w:val="both"/>
      </w:pP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программы:</w:t>
      </w:r>
      <w:r>
        <w:rPr>
          <w:spacing w:val="-67"/>
        </w:rPr>
        <w:t xml:space="preserve"> </w:t>
      </w:r>
      <w:r>
        <w:t>стартовый</w:t>
      </w:r>
      <w:r>
        <w:rPr>
          <w:spacing w:val="-2"/>
        </w:rPr>
        <w:t xml:space="preserve"> </w:t>
      </w:r>
      <w:r>
        <w:t>(первый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обучения).</w:t>
      </w:r>
    </w:p>
    <w:p w:rsidR="00467DFD" w:rsidRDefault="003F2B2B">
      <w:pPr>
        <w:pStyle w:val="a3"/>
        <w:spacing w:line="360" w:lineRule="auto"/>
        <w:ind w:right="251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датам,</w:t>
      </w:r>
      <w:r>
        <w:rPr>
          <w:spacing w:val="1"/>
        </w:rPr>
        <w:t xml:space="preserve"> </w:t>
      </w:r>
      <w:r>
        <w:t>юбилеям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реализация тематических программ, проектов, причины замены тем по сравнению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467DFD" w:rsidRDefault="003F2B2B">
      <w:pPr>
        <w:pStyle w:val="a3"/>
        <w:spacing w:line="360" w:lineRule="auto"/>
        <w:ind w:right="825"/>
        <w:jc w:val="both"/>
      </w:pPr>
      <w:r>
        <w:t>Перечень соревнований, выставок технического творчества и мастер-классов:</w:t>
      </w:r>
      <w:r>
        <w:rPr>
          <w:spacing w:val="-67"/>
        </w:rPr>
        <w:t xml:space="preserve"> </w:t>
      </w:r>
      <w:r>
        <w:t>Муниципа</w:t>
      </w:r>
      <w:r>
        <w:t>льный</w:t>
      </w:r>
      <w:r>
        <w:rPr>
          <w:spacing w:val="-2"/>
        </w:rPr>
        <w:t xml:space="preserve"> </w:t>
      </w:r>
      <w:r>
        <w:t>конкурс</w:t>
      </w:r>
      <w:r>
        <w:rPr>
          <w:spacing w:val="8"/>
        </w:rPr>
        <w:t xml:space="preserve"> </w:t>
      </w:r>
      <w:r>
        <w:t>«Юный</w:t>
      </w:r>
      <w:r>
        <w:rPr>
          <w:spacing w:val="3"/>
        </w:rPr>
        <w:t xml:space="preserve"> </w:t>
      </w:r>
      <w:r>
        <w:t>конструктор».</w:t>
      </w:r>
    </w:p>
    <w:p w:rsidR="00467DFD" w:rsidRDefault="003F2B2B">
      <w:pPr>
        <w:pStyle w:val="a3"/>
        <w:spacing w:line="360" w:lineRule="auto"/>
        <w:ind w:right="259"/>
        <w:jc w:val="both"/>
      </w:pPr>
      <w:r>
        <w:rPr>
          <w:b/>
        </w:rPr>
        <w:t>Изменения</w:t>
      </w:r>
      <w:r>
        <w:t>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обоснование (информация об изменении содержательной части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5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изменений).</w:t>
      </w:r>
    </w:p>
    <w:p w:rsidR="00467DFD" w:rsidRDefault="003F2B2B">
      <w:pPr>
        <w:pStyle w:val="a3"/>
        <w:spacing w:line="360" w:lineRule="auto"/>
        <w:ind w:right="257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ор</w:t>
      </w:r>
      <w:r>
        <w:rPr>
          <w:b/>
        </w:rPr>
        <w:t>ганизации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t xml:space="preserve"> программе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указанием:</w:t>
      </w:r>
    </w:p>
    <w:p w:rsidR="00467DFD" w:rsidRDefault="003F2B2B">
      <w:pPr>
        <w:pStyle w:val="a4"/>
        <w:numPr>
          <w:ilvl w:val="0"/>
          <w:numId w:val="3"/>
        </w:numPr>
        <w:tabs>
          <w:tab w:val="left" w:pos="989"/>
        </w:tabs>
        <w:spacing w:before="0"/>
        <w:ind w:hanging="169"/>
        <w:jc w:val="both"/>
        <w:rPr>
          <w:sz w:val="28"/>
        </w:rPr>
      </w:pP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72;</w:t>
      </w:r>
    </w:p>
    <w:p w:rsidR="00467DFD" w:rsidRDefault="003F2B2B">
      <w:pPr>
        <w:pStyle w:val="a4"/>
        <w:numPr>
          <w:ilvl w:val="0"/>
          <w:numId w:val="3"/>
        </w:numPr>
        <w:tabs>
          <w:tab w:val="left" w:pos="989"/>
        </w:tabs>
        <w:spacing w:before="156"/>
        <w:ind w:hanging="169"/>
        <w:jc w:val="both"/>
        <w:rPr>
          <w:sz w:val="28"/>
        </w:rPr>
      </w:pP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2"/>
          <w:sz w:val="28"/>
        </w:rPr>
        <w:t xml:space="preserve"> </w:t>
      </w:r>
      <w:r>
        <w:rPr>
          <w:sz w:val="28"/>
        </w:rPr>
        <w:t>72;</w:t>
      </w:r>
    </w:p>
    <w:p w:rsidR="00467DFD" w:rsidRDefault="003F2B2B">
      <w:pPr>
        <w:pStyle w:val="a4"/>
        <w:numPr>
          <w:ilvl w:val="1"/>
          <w:numId w:val="3"/>
        </w:numPr>
        <w:tabs>
          <w:tab w:val="left" w:pos="1333"/>
        </w:tabs>
        <w:spacing w:before="162" w:line="360" w:lineRule="auto"/>
        <w:ind w:right="260" w:firstLine="0"/>
        <w:jc w:val="both"/>
        <w:rPr>
          <w:sz w:val="28"/>
        </w:rPr>
      </w:pPr>
      <w:r>
        <w:rPr>
          <w:sz w:val="28"/>
        </w:rPr>
        <w:t>информации об изменении сроков и/или времени изучения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блоков (разделов) с указанием причин и 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 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резервов,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реализованы:</w:t>
      </w:r>
    </w:p>
    <w:p w:rsidR="00467DFD" w:rsidRDefault="003F2B2B">
      <w:pPr>
        <w:pStyle w:val="a4"/>
        <w:numPr>
          <w:ilvl w:val="2"/>
          <w:numId w:val="3"/>
        </w:numPr>
        <w:tabs>
          <w:tab w:val="left" w:pos="1824"/>
          <w:tab w:val="left" w:pos="1825"/>
        </w:tabs>
        <w:spacing w:before="0" w:line="343" w:lineRule="exact"/>
        <w:rPr>
          <w:sz w:val="28"/>
        </w:rPr>
      </w:pPr>
      <w:r>
        <w:rPr>
          <w:sz w:val="28"/>
        </w:rPr>
        <w:t>Дистанционное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</w:p>
    <w:p w:rsidR="00467DFD" w:rsidRDefault="003F2B2B">
      <w:pPr>
        <w:pStyle w:val="a4"/>
        <w:numPr>
          <w:ilvl w:val="2"/>
          <w:numId w:val="3"/>
        </w:numPr>
        <w:tabs>
          <w:tab w:val="left" w:pos="1824"/>
          <w:tab w:val="left" w:pos="1825"/>
        </w:tabs>
        <w:rPr>
          <w:sz w:val="28"/>
        </w:rPr>
      </w:pPr>
      <w:r>
        <w:rPr>
          <w:sz w:val="28"/>
        </w:rPr>
        <w:t>карантин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гриппу;</w:t>
      </w:r>
    </w:p>
    <w:p w:rsidR="00467DFD" w:rsidRDefault="003F2B2B">
      <w:pPr>
        <w:pStyle w:val="a4"/>
        <w:numPr>
          <w:ilvl w:val="2"/>
          <w:numId w:val="3"/>
        </w:numPr>
        <w:tabs>
          <w:tab w:val="left" w:pos="1896"/>
          <w:tab w:val="left" w:pos="1897"/>
        </w:tabs>
        <w:ind w:left="1897" w:hanging="433"/>
        <w:rPr>
          <w:sz w:val="28"/>
        </w:rPr>
      </w:pPr>
      <w:r>
        <w:rPr>
          <w:sz w:val="28"/>
        </w:rPr>
        <w:t>болезнь</w:t>
      </w:r>
      <w:r>
        <w:rPr>
          <w:spacing w:val="-4"/>
          <w:sz w:val="28"/>
        </w:rPr>
        <w:t xml:space="preserve"> </w:t>
      </w:r>
      <w:r>
        <w:rPr>
          <w:sz w:val="28"/>
        </w:rPr>
        <w:t>пед</w:t>
      </w:r>
      <w:r>
        <w:rPr>
          <w:sz w:val="28"/>
        </w:rPr>
        <w:t>агога;</w:t>
      </w:r>
    </w:p>
    <w:p w:rsidR="00467DFD" w:rsidRDefault="003F2B2B">
      <w:pPr>
        <w:pStyle w:val="a4"/>
        <w:numPr>
          <w:ilvl w:val="2"/>
          <w:numId w:val="3"/>
        </w:numPr>
        <w:tabs>
          <w:tab w:val="left" w:pos="1896"/>
          <w:tab w:val="left" w:pos="1897"/>
        </w:tabs>
        <w:ind w:left="1897" w:hanging="433"/>
        <w:rPr>
          <w:sz w:val="28"/>
        </w:rPr>
      </w:pPr>
      <w:r>
        <w:rPr>
          <w:sz w:val="28"/>
        </w:rPr>
        <w:t>курсы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467DFD" w:rsidRDefault="003F2B2B">
      <w:pPr>
        <w:pStyle w:val="a3"/>
        <w:tabs>
          <w:tab w:val="left" w:pos="1160"/>
          <w:tab w:val="left" w:pos="2387"/>
          <w:tab w:val="left" w:pos="4004"/>
          <w:tab w:val="left" w:pos="4543"/>
          <w:tab w:val="left" w:pos="5847"/>
          <w:tab w:val="left" w:pos="7142"/>
          <w:tab w:val="left" w:pos="7882"/>
          <w:tab w:val="left" w:pos="9021"/>
        </w:tabs>
        <w:spacing w:before="157" w:line="360" w:lineRule="auto"/>
        <w:ind w:right="236"/>
      </w:pPr>
      <w:r>
        <w:rPr>
          <w:b/>
        </w:rPr>
        <w:t>Цель</w:t>
      </w:r>
      <w:r>
        <w:rPr>
          <w:b/>
        </w:rPr>
        <w:tab/>
      </w:r>
      <w:r>
        <w:t>рабочей</w:t>
      </w:r>
      <w:r>
        <w:tab/>
        <w:t>программы</w:t>
      </w:r>
      <w:r>
        <w:tab/>
        <w:t>на</w:t>
      </w:r>
      <w:r>
        <w:tab/>
        <w:t>текущий</w:t>
      </w:r>
      <w:r>
        <w:tab/>
        <w:t>учебный</w:t>
      </w:r>
      <w:r>
        <w:tab/>
        <w:t>год:</w:t>
      </w:r>
      <w:r>
        <w:tab/>
      </w:r>
      <w:r>
        <w:rPr>
          <w:spacing w:val="-4"/>
        </w:rPr>
        <w:t>развитие</w:t>
      </w:r>
      <w:r>
        <w:rPr>
          <w:spacing w:val="-4"/>
        </w:rPr>
        <w:tab/>
      </w:r>
      <w:r>
        <w:rPr>
          <w:spacing w:val="-19"/>
        </w:rPr>
        <w:t>творческих</w:t>
      </w:r>
      <w:r>
        <w:rPr>
          <w:spacing w:val="-67"/>
        </w:rPr>
        <w:t xml:space="preserve"> </w:t>
      </w:r>
      <w:r>
        <w:rPr>
          <w:spacing w:val="-20"/>
        </w:rPr>
        <w:t>познавательных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0"/>
        </w:rPr>
        <w:t>изобретательских</w:t>
      </w:r>
      <w:r>
        <w:rPr>
          <w:spacing w:val="15"/>
        </w:rPr>
        <w:t xml:space="preserve"> </w:t>
      </w:r>
      <w:r>
        <w:rPr>
          <w:spacing w:val="-19"/>
        </w:rPr>
        <w:t>способностей</w:t>
      </w:r>
      <w:r>
        <w:rPr>
          <w:spacing w:val="12"/>
        </w:rPr>
        <w:t xml:space="preserve"> </w:t>
      </w:r>
      <w:r>
        <w:rPr>
          <w:spacing w:val="-16"/>
        </w:rPr>
        <w:t>детей</w:t>
      </w:r>
      <w:r>
        <w:rPr>
          <w:spacing w:val="18"/>
        </w:rPr>
        <w:t xml:space="preserve"> </w:t>
      </w:r>
      <w:r>
        <w:rPr>
          <w:spacing w:val="-18"/>
        </w:rPr>
        <w:t>младшего</w:t>
      </w:r>
      <w:r>
        <w:rPr>
          <w:spacing w:val="10"/>
        </w:rPr>
        <w:t xml:space="preserve"> </w:t>
      </w:r>
      <w:r>
        <w:rPr>
          <w:spacing w:val="-18"/>
        </w:rPr>
        <w:t>школьного</w:t>
      </w:r>
      <w:r>
        <w:rPr>
          <w:spacing w:val="10"/>
        </w:rPr>
        <w:t xml:space="preserve"> </w:t>
      </w:r>
      <w:r>
        <w:rPr>
          <w:spacing w:val="-19"/>
        </w:rPr>
        <w:t>возраста,</w:t>
      </w:r>
      <w:r>
        <w:rPr>
          <w:spacing w:val="16"/>
        </w:rPr>
        <w:t xml:space="preserve"> </w:t>
      </w:r>
      <w:proofErr w:type="gramStart"/>
      <w:r>
        <w:rPr>
          <w:spacing w:val="-18"/>
        </w:rPr>
        <w:t>через</w:t>
      </w:r>
      <w:proofErr w:type="gramEnd"/>
    </w:p>
    <w:p w:rsidR="00467DFD" w:rsidRDefault="00467DFD">
      <w:pPr>
        <w:spacing w:line="360" w:lineRule="auto"/>
        <w:sectPr w:rsidR="00467DFD">
          <w:pgSz w:w="11910" w:h="16840"/>
          <w:pgMar w:top="1040" w:right="600" w:bottom="280" w:left="880" w:header="720" w:footer="720" w:gutter="0"/>
          <w:cols w:space="720"/>
        </w:sectPr>
      </w:pPr>
    </w:p>
    <w:p w:rsidR="00467DFD" w:rsidRDefault="003F2B2B">
      <w:pPr>
        <w:pStyle w:val="a3"/>
        <w:spacing w:before="67" w:line="360" w:lineRule="auto"/>
      </w:pPr>
      <w:r>
        <w:lastRenderedPageBreak/>
        <w:t>ознакомление</w:t>
      </w:r>
      <w:r>
        <w:rPr>
          <w:spacing w:val="59"/>
        </w:rPr>
        <w:t xml:space="preserve"> </w:t>
      </w:r>
      <w:r>
        <w:t>учащихся</w:t>
      </w:r>
      <w:r>
        <w:rPr>
          <w:spacing w:val="59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основами</w:t>
      </w:r>
      <w:r>
        <w:rPr>
          <w:spacing w:val="66"/>
        </w:rPr>
        <w:t xml:space="preserve"> </w:t>
      </w:r>
      <w:r>
        <w:t>LEGO</w:t>
      </w:r>
      <w:r>
        <w:rPr>
          <w:spacing w:val="62"/>
        </w:rPr>
        <w:t xml:space="preserve"> </w:t>
      </w:r>
      <w:r>
        <w:t>конструирования</w:t>
      </w:r>
      <w:r>
        <w:rPr>
          <w:spacing w:val="61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конструктора</w:t>
      </w:r>
      <w:r>
        <w:rPr>
          <w:spacing w:val="2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Fun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</w:rPr>
        <w:t>Bock</w:t>
      </w:r>
      <w:proofErr w:type="spellEnd"/>
      <w:r>
        <w:rPr>
          <w:b/>
        </w:rPr>
        <w:t>»</w:t>
      </w:r>
      <w:r>
        <w:t>.</w:t>
      </w:r>
    </w:p>
    <w:p w:rsidR="00467DFD" w:rsidRDefault="003F2B2B">
      <w:pPr>
        <w:pStyle w:val="Heading1"/>
      </w:pPr>
      <w:r>
        <w:t>Задачи:</w:t>
      </w:r>
    </w:p>
    <w:p w:rsidR="00467DFD" w:rsidRDefault="003F2B2B">
      <w:pPr>
        <w:pStyle w:val="a3"/>
        <w:spacing w:before="154"/>
        <w:rPr>
          <w:i/>
        </w:rPr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i/>
        </w:rPr>
        <w:t>:</w:t>
      </w:r>
    </w:p>
    <w:p w:rsidR="00467DFD" w:rsidRDefault="003F2B2B">
      <w:pPr>
        <w:pStyle w:val="a4"/>
        <w:numPr>
          <w:ilvl w:val="0"/>
          <w:numId w:val="2"/>
        </w:numPr>
        <w:tabs>
          <w:tab w:val="left" w:pos="1384"/>
          <w:tab w:val="left" w:pos="1385"/>
        </w:tabs>
        <w:spacing w:before="158"/>
        <w:ind w:hanging="361"/>
        <w:rPr>
          <w:sz w:val="28"/>
        </w:rPr>
      </w:pP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1"/>
          <w:sz w:val="28"/>
        </w:rPr>
        <w:t xml:space="preserve"> </w:t>
      </w:r>
      <w:r>
        <w:rPr>
          <w:sz w:val="28"/>
        </w:rPr>
        <w:t>LEGO моделей;</w:t>
      </w:r>
    </w:p>
    <w:p w:rsidR="00467DFD" w:rsidRDefault="003F2B2B">
      <w:pPr>
        <w:pStyle w:val="a4"/>
        <w:numPr>
          <w:ilvl w:val="0"/>
          <w:numId w:val="2"/>
        </w:numPr>
        <w:tabs>
          <w:tab w:val="left" w:pos="1384"/>
          <w:tab w:val="left" w:pos="1385"/>
        </w:tabs>
        <w:ind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механики;</w:t>
      </w:r>
    </w:p>
    <w:p w:rsidR="00467DFD" w:rsidRDefault="003F2B2B">
      <w:pPr>
        <w:pStyle w:val="a4"/>
        <w:numPr>
          <w:ilvl w:val="0"/>
          <w:numId w:val="2"/>
        </w:numPr>
        <w:tabs>
          <w:tab w:val="left" w:pos="1384"/>
          <w:tab w:val="left" w:pos="1385"/>
        </w:tabs>
        <w:ind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 принципами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датчиков;</w:t>
      </w:r>
    </w:p>
    <w:p w:rsidR="00467DFD" w:rsidRDefault="003F2B2B">
      <w:pPr>
        <w:pStyle w:val="a4"/>
        <w:numPr>
          <w:ilvl w:val="0"/>
          <w:numId w:val="2"/>
        </w:numPr>
        <w:tabs>
          <w:tab w:val="left" w:pos="1384"/>
          <w:tab w:val="left" w:pos="1385"/>
        </w:tabs>
        <w:ind w:hanging="361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транспорта;</w:t>
      </w:r>
    </w:p>
    <w:p w:rsidR="00467DFD" w:rsidRDefault="003F2B2B">
      <w:pPr>
        <w:pStyle w:val="a4"/>
        <w:numPr>
          <w:ilvl w:val="0"/>
          <w:numId w:val="2"/>
        </w:numPr>
        <w:tabs>
          <w:tab w:val="left" w:pos="1384"/>
          <w:tab w:val="left" w:pos="1385"/>
        </w:tabs>
        <w:ind w:hanging="361"/>
        <w:rPr>
          <w:b/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Fun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Bock</w:t>
      </w:r>
      <w:proofErr w:type="spellEnd"/>
      <w:r>
        <w:rPr>
          <w:b/>
          <w:sz w:val="28"/>
        </w:rPr>
        <w:t>»</w:t>
      </w:r>
    </w:p>
    <w:p w:rsidR="00467DFD" w:rsidRDefault="003F2B2B">
      <w:pPr>
        <w:pStyle w:val="a3"/>
        <w:spacing w:before="158"/>
      </w:pPr>
      <w:r>
        <w:t>Обучающиеся</w:t>
      </w:r>
      <w:r>
        <w:rPr>
          <w:spacing w:val="-5"/>
        </w:rPr>
        <w:t xml:space="preserve"> </w:t>
      </w:r>
      <w:r>
        <w:t>должны уметь:</w:t>
      </w:r>
    </w:p>
    <w:p w:rsidR="00467DFD" w:rsidRDefault="003F2B2B">
      <w:pPr>
        <w:pStyle w:val="a4"/>
        <w:numPr>
          <w:ilvl w:val="0"/>
          <w:numId w:val="2"/>
        </w:numPr>
        <w:tabs>
          <w:tab w:val="left" w:pos="1384"/>
          <w:tab w:val="left" w:pos="1385"/>
        </w:tabs>
        <w:spacing w:before="162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LEGO 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картам;</w:t>
      </w:r>
    </w:p>
    <w:p w:rsidR="00467DFD" w:rsidRDefault="003F2B2B">
      <w:pPr>
        <w:pStyle w:val="a4"/>
        <w:numPr>
          <w:ilvl w:val="0"/>
          <w:numId w:val="2"/>
        </w:numPr>
        <w:tabs>
          <w:tab w:val="left" w:pos="1384"/>
          <w:tab w:val="left" w:pos="1385"/>
        </w:tabs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термины</w:t>
      </w:r>
    </w:p>
    <w:p w:rsidR="00467DFD" w:rsidRDefault="003F2B2B">
      <w:pPr>
        <w:spacing w:before="161" w:line="357" w:lineRule="auto"/>
        <w:ind w:left="252" w:right="1923"/>
        <w:rPr>
          <w:sz w:val="28"/>
        </w:rPr>
      </w:pPr>
      <w:r>
        <w:rPr>
          <w:b/>
          <w:sz w:val="28"/>
        </w:rPr>
        <w:t xml:space="preserve">Возраст детей, участвующих </w:t>
      </w:r>
      <w:r>
        <w:rPr>
          <w:sz w:val="28"/>
        </w:rPr>
        <w:t>в реализации данной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общеобразовательной </w:t>
      </w:r>
      <w:proofErr w:type="spellStart"/>
      <w:r>
        <w:rPr>
          <w:sz w:val="28"/>
        </w:rPr>
        <w:t>об</w:t>
      </w:r>
      <w:r>
        <w:rPr>
          <w:sz w:val="28"/>
        </w:rPr>
        <w:t>щеразвивающей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10 лет.</w:t>
      </w:r>
    </w:p>
    <w:p w:rsidR="00467DFD" w:rsidRDefault="003F2B2B">
      <w:pPr>
        <w:spacing w:before="5"/>
        <w:ind w:left="252"/>
        <w:rPr>
          <w:sz w:val="28"/>
        </w:rPr>
      </w:pPr>
      <w:r>
        <w:rPr>
          <w:b/>
          <w:sz w:val="28"/>
        </w:rPr>
        <w:t xml:space="preserve">Режим занятий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1 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467DFD" w:rsidRDefault="003F2B2B">
      <w:pPr>
        <w:pStyle w:val="a3"/>
        <w:spacing w:before="162" w:line="360" w:lineRule="auto"/>
        <w:ind w:right="254" w:firstLine="708"/>
        <w:jc w:val="both"/>
        <w:rPr>
          <w:b/>
        </w:rPr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(пояснить,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конкретных форм учебных занятий) беседа, соревнования,</w:t>
      </w:r>
      <w:r>
        <w:rPr>
          <w:spacing w:val="1"/>
        </w:rPr>
        <w:t xml:space="preserve"> </w:t>
      </w:r>
      <w:r>
        <w:t>Основными 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информационно-рецептивная,</w:t>
      </w:r>
      <w:r>
        <w:rPr>
          <w:spacing w:val="71"/>
        </w:rPr>
        <w:t xml:space="preserve"> </w:t>
      </w:r>
      <w:r>
        <w:t>репродуктивная,</w:t>
      </w:r>
      <w:r>
        <w:rPr>
          <w:spacing w:val="1"/>
        </w:rPr>
        <w:t xml:space="preserve"> </w:t>
      </w:r>
      <w:r>
        <w:t>проектная</w:t>
      </w:r>
      <w:r>
        <w:rPr>
          <w:b/>
        </w:rPr>
        <w:t>:</w:t>
      </w:r>
    </w:p>
    <w:p w:rsidR="00467DFD" w:rsidRDefault="003F2B2B">
      <w:pPr>
        <w:pStyle w:val="a4"/>
        <w:numPr>
          <w:ilvl w:val="0"/>
          <w:numId w:val="1"/>
        </w:numPr>
        <w:tabs>
          <w:tab w:val="left" w:pos="1125"/>
        </w:tabs>
        <w:spacing w:before="1"/>
        <w:ind w:left="1124" w:hanging="165"/>
        <w:jc w:val="both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обобщение);</w:t>
      </w:r>
    </w:p>
    <w:p w:rsidR="00467DFD" w:rsidRDefault="003F2B2B">
      <w:pPr>
        <w:pStyle w:val="a4"/>
        <w:numPr>
          <w:ilvl w:val="0"/>
          <w:numId w:val="1"/>
        </w:numPr>
        <w:tabs>
          <w:tab w:val="left" w:pos="1297"/>
        </w:tabs>
        <w:spacing w:before="158" w:line="360" w:lineRule="auto"/>
        <w:ind w:right="254" w:firstLine="0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мультимедийных</w:t>
      </w:r>
      <w:proofErr w:type="spellEnd"/>
      <w:r>
        <w:rPr>
          <w:sz w:val="28"/>
        </w:rPr>
        <w:t xml:space="preserve"> материалов);</w:t>
      </w:r>
    </w:p>
    <w:p w:rsidR="00467DFD" w:rsidRDefault="003F2B2B">
      <w:pPr>
        <w:pStyle w:val="a4"/>
        <w:numPr>
          <w:ilvl w:val="0"/>
          <w:numId w:val="1"/>
        </w:numPr>
        <w:tabs>
          <w:tab w:val="left" w:pos="1257"/>
        </w:tabs>
        <w:spacing w:before="1" w:line="360" w:lineRule="auto"/>
        <w:ind w:right="249" w:firstLine="0"/>
        <w:jc w:val="both"/>
        <w:rPr>
          <w:sz w:val="28"/>
        </w:rPr>
      </w:pPr>
      <w:proofErr w:type="gramStart"/>
      <w:r>
        <w:rPr>
          <w:sz w:val="28"/>
        </w:rPr>
        <w:t>репродуктивный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467DFD" w:rsidRDefault="003F2B2B">
      <w:pPr>
        <w:pStyle w:val="a4"/>
        <w:numPr>
          <w:ilvl w:val="0"/>
          <w:numId w:val="1"/>
        </w:numPr>
        <w:tabs>
          <w:tab w:val="left" w:pos="1225"/>
        </w:tabs>
        <w:spacing w:before="0" w:line="360" w:lineRule="auto"/>
        <w:ind w:right="254" w:firstLine="0"/>
        <w:jc w:val="both"/>
        <w:rPr>
          <w:sz w:val="28"/>
        </w:rPr>
      </w:pPr>
      <w:proofErr w:type="gramStart"/>
      <w:r>
        <w:rPr>
          <w:sz w:val="28"/>
        </w:rPr>
        <w:t>частично-поисковый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 педагогом);</w:t>
      </w:r>
    </w:p>
    <w:p w:rsidR="00467DFD" w:rsidRDefault="00467DFD">
      <w:pPr>
        <w:spacing w:line="360" w:lineRule="auto"/>
        <w:jc w:val="both"/>
        <w:rPr>
          <w:sz w:val="28"/>
        </w:rPr>
        <w:sectPr w:rsidR="00467DFD">
          <w:pgSz w:w="11910" w:h="16840"/>
          <w:pgMar w:top="1040" w:right="600" w:bottom="280" w:left="880" w:header="720" w:footer="720" w:gutter="0"/>
          <w:cols w:space="720"/>
        </w:sectPr>
      </w:pPr>
    </w:p>
    <w:p w:rsidR="00467DFD" w:rsidRDefault="003F2B2B">
      <w:pPr>
        <w:pStyle w:val="Heading1"/>
        <w:spacing w:before="75"/>
        <w:ind w:left="864" w:right="871"/>
        <w:jc w:val="center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467DFD" w:rsidRDefault="003F2B2B">
      <w:pPr>
        <w:pStyle w:val="a3"/>
        <w:spacing w:before="154" w:line="360" w:lineRule="auto"/>
        <w:ind w:left="868" w:right="871"/>
        <w:jc w:val="center"/>
      </w:pPr>
      <w:r>
        <w:t xml:space="preserve">по дополнительной общеобразовательной </w:t>
      </w:r>
      <w:proofErr w:type="spellStart"/>
      <w:r>
        <w:t>общеразвивающей</w:t>
      </w:r>
      <w:proofErr w:type="spellEnd"/>
      <w:r>
        <w:t xml:space="preserve"> программе</w:t>
      </w:r>
      <w:r>
        <w:rPr>
          <w:spacing w:val="-67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7"/>
        </w:rPr>
        <w:t xml:space="preserve"> </w:t>
      </w:r>
      <w:r>
        <w:t>«Юный</w:t>
      </w:r>
      <w:r>
        <w:rPr>
          <w:spacing w:val="-1"/>
        </w:rPr>
        <w:t xml:space="preserve"> </w:t>
      </w:r>
      <w:r>
        <w:t>конструктор»</w:t>
      </w:r>
    </w:p>
    <w:p w:rsidR="00467DFD" w:rsidRDefault="003F2B2B">
      <w:pPr>
        <w:pStyle w:val="a3"/>
        <w:spacing w:before="2"/>
        <w:ind w:left="862" w:right="871"/>
        <w:jc w:val="center"/>
      </w:pPr>
      <w:r>
        <w:t>на</w:t>
      </w:r>
      <w:r>
        <w:rPr>
          <w:spacing w:val="-4"/>
        </w:rPr>
        <w:t xml:space="preserve"> </w:t>
      </w:r>
      <w:r w:rsidR="00DE59AE">
        <w:t>2022-2023</w:t>
      </w:r>
      <w:r>
        <w:rPr>
          <w:spacing w:val="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467DFD" w:rsidRDefault="00467DFD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"/>
        <w:gridCol w:w="709"/>
        <w:gridCol w:w="4394"/>
        <w:gridCol w:w="853"/>
        <w:gridCol w:w="993"/>
        <w:gridCol w:w="853"/>
        <w:gridCol w:w="993"/>
        <w:gridCol w:w="708"/>
      </w:tblGrid>
      <w:tr w:rsidR="00467DFD">
        <w:trPr>
          <w:trHeight w:val="414"/>
        </w:trPr>
        <w:tc>
          <w:tcPr>
            <w:tcW w:w="712" w:type="dxa"/>
            <w:vMerge w:val="restart"/>
          </w:tcPr>
          <w:p w:rsidR="00467DFD" w:rsidRDefault="003F2B2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9" w:type="dxa"/>
            <w:vMerge w:val="restart"/>
          </w:tcPr>
          <w:p w:rsidR="00467DFD" w:rsidRDefault="003F2B2B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394" w:type="dxa"/>
            <w:vMerge w:val="restart"/>
          </w:tcPr>
          <w:p w:rsidR="00467DFD" w:rsidRDefault="003F2B2B">
            <w:pPr>
              <w:pStyle w:val="TableParagraph"/>
              <w:spacing w:line="275" w:lineRule="exact"/>
              <w:ind w:left="1469" w:right="1519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1846" w:type="dxa"/>
            <w:gridSpan w:val="2"/>
          </w:tcPr>
          <w:p w:rsidR="00467DFD" w:rsidRDefault="003F2B2B">
            <w:pPr>
              <w:pStyle w:val="TableParagraph"/>
              <w:spacing w:line="275" w:lineRule="exact"/>
              <w:ind w:left="-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3" w:type="dxa"/>
            <w:vMerge w:val="restart"/>
          </w:tcPr>
          <w:p w:rsidR="00467DFD" w:rsidRDefault="003F2B2B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467DFD" w:rsidRDefault="003F2B2B">
            <w:pPr>
              <w:pStyle w:val="TableParagraph"/>
              <w:spacing w:before="136"/>
              <w:ind w:left="2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993" w:type="dxa"/>
            <w:vMerge w:val="restart"/>
          </w:tcPr>
          <w:p w:rsidR="00467DFD" w:rsidRDefault="003F2B2B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467DFD" w:rsidRDefault="003F2B2B">
            <w:pPr>
              <w:pStyle w:val="TableParagraph"/>
              <w:spacing w:before="136"/>
              <w:ind w:left="19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708" w:type="dxa"/>
            <w:vMerge w:val="restart"/>
          </w:tcPr>
          <w:p w:rsidR="00467DFD" w:rsidRDefault="003F2B2B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Приме</w:t>
            </w:r>
          </w:p>
          <w:p w:rsidR="00467DFD" w:rsidRDefault="003F2B2B">
            <w:pPr>
              <w:pStyle w:val="TableParagraph"/>
              <w:spacing w:before="136"/>
              <w:ind w:left="46"/>
              <w:rPr>
                <w:sz w:val="24"/>
              </w:rPr>
            </w:pPr>
            <w:proofErr w:type="spellStart"/>
            <w:r>
              <w:rPr>
                <w:sz w:val="24"/>
              </w:rPr>
              <w:t>чание</w:t>
            </w:r>
            <w:proofErr w:type="spellEnd"/>
          </w:p>
        </w:tc>
      </w:tr>
      <w:tr w:rsidR="00467DFD">
        <w:trPr>
          <w:trHeight w:val="414"/>
        </w:trPr>
        <w:tc>
          <w:tcPr>
            <w:tcW w:w="712" w:type="dxa"/>
            <w:vMerge/>
            <w:tcBorders>
              <w:top w:val="nil"/>
            </w:tcBorders>
          </w:tcPr>
          <w:p w:rsidR="00467DFD" w:rsidRDefault="00467DF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7DFD" w:rsidRDefault="00467DFD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467DFD" w:rsidRDefault="00467DFD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275" w:lineRule="exact"/>
              <w:ind w:left="42" w:right="28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467DFD" w:rsidRDefault="00467DF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467DFD" w:rsidRDefault="00467D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67DFD" w:rsidRDefault="00467DFD">
            <w:pPr>
              <w:rPr>
                <w:sz w:val="2"/>
                <w:szCs w:val="2"/>
              </w:rPr>
            </w:pPr>
          </w:p>
        </w:tc>
      </w:tr>
      <w:tr w:rsidR="00467DFD">
        <w:trPr>
          <w:trHeight w:val="965"/>
        </w:trPr>
        <w:tc>
          <w:tcPr>
            <w:tcW w:w="712" w:type="dxa"/>
          </w:tcPr>
          <w:p w:rsidR="00467DFD" w:rsidRDefault="003F2B2B">
            <w:pPr>
              <w:pStyle w:val="TableParagraph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6" w:lineRule="exact"/>
              <w:ind w:left="13" w:right="14"/>
              <w:jc w:val="center"/>
              <w:rPr>
                <w:sz w:val="28"/>
              </w:rPr>
            </w:pPr>
            <w:r>
              <w:rPr>
                <w:sz w:val="28"/>
              </w:rPr>
              <w:t>3.09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18"/>
                <w:sz w:val="28"/>
              </w:rPr>
              <w:t>Вводное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занятие.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Знакомство</w:t>
            </w:r>
            <w:r>
              <w:rPr>
                <w:spacing w:val="-42"/>
                <w:sz w:val="28"/>
              </w:rPr>
              <w:t xml:space="preserve"> </w:t>
            </w:r>
            <w:proofErr w:type="gramStart"/>
            <w:r>
              <w:rPr>
                <w:spacing w:val="-17"/>
                <w:sz w:val="28"/>
              </w:rPr>
              <w:t>с</w:t>
            </w:r>
            <w:proofErr w:type="gramEnd"/>
          </w:p>
          <w:p w:rsidR="00467DFD" w:rsidRDefault="003F2B2B">
            <w:pPr>
              <w:pStyle w:val="TableParagraph"/>
              <w:spacing w:before="162"/>
              <w:ind w:left="106"/>
              <w:rPr>
                <w:sz w:val="28"/>
              </w:rPr>
            </w:pPr>
            <w:r>
              <w:rPr>
                <w:spacing w:val="-19"/>
                <w:sz w:val="28"/>
              </w:rPr>
              <w:t>технической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9"/>
                <w:sz w:val="28"/>
              </w:rPr>
              <w:t>деятельностью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человека.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</w:tr>
      <w:tr w:rsidR="00467DFD">
        <w:trPr>
          <w:trHeight w:val="1450"/>
        </w:trPr>
        <w:tc>
          <w:tcPr>
            <w:tcW w:w="712" w:type="dxa"/>
          </w:tcPr>
          <w:p w:rsidR="00467DFD" w:rsidRDefault="003F2B2B">
            <w:pPr>
              <w:pStyle w:val="TableParagraph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6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10.09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tabs>
                <w:tab w:val="left" w:pos="1918"/>
                <w:tab w:val="left" w:pos="2469"/>
              </w:tabs>
              <w:spacing w:line="360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конструктором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LEGO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Fun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Bock</w:t>
            </w:r>
            <w:proofErr w:type="spellEnd"/>
            <w:r>
              <w:rPr>
                <w:sz w:val="28"/>
              </w:rPr>
              <w:t>».</w:t>
            </w:r>
          </w:p>
          <w:p w:rsidR="00467DFD" w:rsidRDefault="003F2B2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Клещи-хваталка</w:t>
            </w:r>
            <w:proofErr w:type="spellEnd"/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</w:tr>
      <w:tr w:rsidR="00467DFD">
        <w:trPr>
          <w:trHeight w:val="965"/>
        </w:trPr>
        <w:tc>
          <w:tcPr>
            <w:tcW w:w="712" w:type="dxa"/>
          </w:tcPr>
          <w:p w:rsidR="00467DFD" w:rsidRDefault="003F2B2B">
            <w:pPr>
              <w:pStyle w:val="TableParagraph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5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17.09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Квадрат,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жесткость.</w:t>
            </w:r>
          </w:p>
          <w:p w:rsidR="00467DFD" w:rsidRDefault="003F2B2B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Храповик,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кулачок.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</w:tr>
      <w:tr w:rsidR="00467DFD">
        <w:trPr>
          <w:trHeight w:val="3867"/>
        </w:trPr>
        <w:tc>
          <w:tcPr>
            <w:tcW w:w="712" w:type="dxa"/>
          </w:tcPr>
          <w:p w:rsidR="00467DFD" w:rsidRDefault="003F2B2B">
            <w:pPr>
              <w:pStyle w:val="TableParagraph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6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24.09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60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Зубчатые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колёса,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зубчатое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колесо,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шкивы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перекрёстная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Редуктор.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Редукторы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67DFD" w:rsidRDefault="003F2B2B">
            <w:pPr>
              <w:pStyle w:val="TableParagraph"/>
              <w:ind w:lef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шестеренках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шкивах..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</w:tr>
      <w:tr w:rsidR="00467DFD">
        <w:trPr>
          <w:trHeight w:val="642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8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30.09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12" w:lineRule="exact"/>
              <w:ind w:left="134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весов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8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8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</w:tr>
      <w:tr w:rsidR="00467DFD">
        <w:trPr>
          <w:trHeight w:val="642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8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1" w:lineRule="exact"/>
              <w:ind w:left="13" w:right="14"/>
              <w:jc w:val="center"/>
              <w:rPr>
                <w:sz w:val="28"/>
              </w:rPr>
            </w:pPr>
            <w:r>
              <w:rPr>
                <w:sz w:val="28"/>
              </w:rPr>
              <w:t>7.10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11" w:lineRule="exact"/>
              <w:ind w:left="134"/>
              <w:rPr>
                <w:sz w:val="28"/>
              </w:rPr>
            </w:pPr>
            <w:r>
              <w:rPr>
                <w:sz w:val="28"/>
              </w:rPr>
              <w:t>Механический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Молоток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8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8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</w:tr>
      <w:tr w:rsidR="00467DFD">
        <w:trPr>
          <w:trHeight w:val="641"/>
        </w:trPr>
        <w:tc>
          <w:tcPr>
            <w:tcW w:w="712" w:type="dxa"/>
          </w:tcPr>
          <w:p w:rsidR="00467DFD" w:rsidRDefault="003F2B2B">
            <w:pPr>
              <w:pStyle w:val="TableParagraph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6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14.10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16" w:lineRule="exact"/>
              <w:ind w:left="134"/>
              <w:rPr>
                <w:sz w:val="28"/>
              </w:rPr>
            </w:pPr>
            <w:r>
              <w:rPr>
                <w:sz w:val="28"/>
              </w:rPr>
              <w:t>Манипулятор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16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</w:tr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6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21.10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16" w:lineRule="exact"/>
              <w:ind w:left="134"/>
              <w:rPr>
                <w:sz w:val="28"/>
              </w:rPr>
            </w:pPr>
            <w:r>
              <w:rPr>
                <w:sz w:val="28"/>
              </w:rPr>
              <w:t>Сектант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</w:tr>
      <w:tr w:rsidR="00467DFD">
        <w:trPr>
          <w:trHeight w:val="513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8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28.10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Одометр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8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</w:tr>
      <w:tr w:rsidR="00467DFD">
        <w:trPr>
          <w:trHeight w:val="510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8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4"/>
              <w:jc w:val="center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8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Аллигатор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8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</w:tr>
      <w:tr w:rsidR="00467DFD">
        <w:trPr>
          <w:trHeight w:val="509"/>
        </w:trPr>
        <w:tc>
          <w:tcPr>
            <w:tcW w:w="712" w:type="dxa"/>
          </w:tcPr>
          <w:p w:rsidR="00467DFD" w:rsidRDefault="003F2B2B">
            <w:pPr>
              <w:pStyle w:val="TableParagraph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11.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5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12.11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Обезьяна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барабанщик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6"/>
              </w:rPr>
            </w:pPr>
          </w:p>
        </w:tc>
      </w:tr>
    </w:tbl>
    <w:p w:rsidR="00467DFD" w:rsidRDefault="00467DFD">
      <w:pPr>
        <w:rPr>
          <w:sz w:val="26"/>
        </w:rPr>
        <w:sectPr w:rsidR="00467DFD">
          <w:pgSz w:w="11910" w:h="16840"/>
          <w:pgMar w:top="104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"/>
        <w:gridCol w:w="709"/>
        <w:gridCol w:w="4394"/>
        <w:gridCol w:w="853"/>
        <w:gridCol w:w="993"/>
        <w:gridCol w:w="853"/>
        <w:gridCol w:w="993"/>
        <w:gridCol w:w="708"/>
      </w:tblGrid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9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12.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19.11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9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«Счастливый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бычок»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9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9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3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9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13.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26.11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9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Лягушка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молодая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9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9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14.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4"/>
              <w:jc w:val="center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Птички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5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0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15.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10.12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5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Гоночная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машина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9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16.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3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17.12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9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Машина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грузовая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9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17.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24.12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5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Машина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редуктором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0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18.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31.12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5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Машина</w:t>
            </w:r>
            <w:r>
              <w:rPr>
                <w:rFonts w:ascii="Calibri" w:hAnsi="Calibri"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с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электроприводом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9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19.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Драгстер</w:t>
            </w:r>
            <w:proofErr w:type="spellEnd"/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9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5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Самолет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моноплан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0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5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Вертолет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3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9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22.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4"/>
              <w:jc w:val="center"/>
              <w:rPr>
                <w:sz w:val="28"/>
              </w:rPr>
            </w:pPr>
            <w:r>
              <w:rPr>
                <w:sz w:val="28"/>
              </w:rPr>
              <w:t>5.02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Истребитель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9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642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23.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08" w:lineRule="exact"/>
              <w:ind w:left="134"/>
              <w:rPr>
                <w:sz w:val="28"/>
              </w:rPr>
            </w:pPr>
            <w:r>
              <w:rPr>
                <w:sz w:val="28"/>
              </w:rPr>
              <w:t>Парусник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волнах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5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9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24.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19.02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Буер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9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9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0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25.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26.02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Вентилятор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5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3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9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26.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4"/>
              <w:jc w:val="center"/>
              <w:rPr>
                <w:sz w:val="28"/>
              </w:rPr>
            </w:pPr>
            <w:r>
              <w:rPr>
                <w:sz w:val="28"/>
              </w:rPr>
              <w:t>5.03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9" w:lineRule="exact"/>
              <w:ind w:left="13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Пожарная</w:t>
            </w:r>
            <w:r>
              <w:rPr>
                <w:rFonts w:ascii="Calibri" w:hAnsi="Calibri"/>
                <w:spacing w:val="-7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</w:rPr>
              <w:t>автолестница</w:t>
            </w:r>
            <w:proofErr w:type="spellEnd"/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9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9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27.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12.03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9" w:lineRule="exact"/>
              <w:ind w:left="134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Машина с</w:t>
            </w:r>
            <w:r>
              <w:rPr>
                <w:rFonts w:ascii="Calibri" w:hAnsi="Calibri"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катапультой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9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Машина одометр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0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26.03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5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Башенный</w:t>
            </w:r>
            <w:r>
              <w:rPr>
                <w:rFonts w:ascii="Calibri" w:hAnsi="Calibri"/>
                <w:spacing w:val="63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кран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5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3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9" w:lineRule="exact"/>
              <w:ind w:left="143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4"/>
              <w:jc w:val="center"/>
              <w:rPr>
                <w:sz w:val="28"/>
              </w:rPr>
            </w:pPr>
            <w:r>
              <w:rPr>
                <w:sz w:val="28"/>
              </w:rPr>
              <w:t>2.04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9" w:lineRule="exact"/>
              <w:ind w:left="106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Подъемный</w:t>
            </w:r>
            <w:r>
              <w:rPr>
                <w:rFonts w:ascii="Calibri" w:hAnsi="Calibri"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кран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9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9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31.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4"/>
              <w:jc w:val="center"/>
              <w:rPr>
                <w:sz w:val="28"/>
              </w:rPr>
            </w:pPr>
            <w:r>
              <w:rPr>
                <w:sz w:val="28"/>
              </w:rPr>
              <w:t>9.04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Канатная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5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0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16.04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5" w:lineRule="exact"/>
              <w:ind w:left="90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sz w:val="28"/>
              </w:rPr>
              <w:t>Шагающий</w:t>
            </w:r>
            <w:proofErr w:type="gramEnd"/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на лапах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5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4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9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3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39" w:lineRule="exact"/>
              <w:ind w:left="9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Вратарь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39" w:lineRule="exact"/>
              <w:ind w:left="14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9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3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30.04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запуска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спинеров</w:t>
            </w:r>
            <w:proofErr w:type="spellEnd"/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35" w:lineRule="exact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0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5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08" w:lineRule="exact"/>
              <w:ind w:left="13" w:right="14"/>
              <w:jc w:val="center"/>
              <w:rPr>
                <w:sz w:val="28"/>
              </w:rPr>
            </w:pPr>
            <w:r>
              <w:rPr>
                <w:sz w:val="28"/>
              </w:rPr>
              <w:t>6.05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Экскаватор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513"/>
        </w:trPr>
        <w:tc>
          <w:tcPr>
            <w:tcW w:w="712" w:type="dxa"/>
          </w:tcPr>
          <w:p w:rsidR="00467DFD" w:rsidRDefault="003F2B2B">
            <w:pPr>
              <w:pStyle w:val="TableParagraph"/>
              <w:spacing w:line="339" w:lineRule="exact"/>
              <w:ind w:left="11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36.</w:t>
            </w:r>
          </w:p>
        </w:tc>
        <w:tc>
          <w:tcPr>
            <w:tcW w:w="709" w:type="dxa"/>
          </w:tcPr>
          <w:p w:rsidR="00467DFD" w:rsidRDefault="003F2B2B">
            <w:pPr>
              <w:pStyle w:val="TableParagraph"/>
              <w:spacing w:line="312" w:lineRule="exact"/>
              <w:ind w:left="13" w:right="16"/>
              <w:jc w:val="center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4394" w:type="dxa"/>
          </w:tcPr>
          <w:p w:rsidR="00467DFD" w:rsidRDefault="003F2B2B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  <w:tr w:rsidR="00467DFD">
        <w:trPr>
          <w:trHeight w:val="630"/>
        </w:trPr>
        <w:tc>
          <w:tcPr>
            <w:tcW w:w="5815" w:type="dxa"/>
            <w:gridSpan w:val="3"/>
          </w:tcPr>
          <w:p w:rsidR="00467DFD" w:rsidRDefault="003F2B2B">
            <w:pPr>
              <w:pStyle w:val="TableParagraph"/>
              <w:spacing w:line="308" w:lineRule="exact"/>
              <w:ind w:left="2491" w:right="2476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853" w:type="dxa"/>
          </w:tcPr>
          <w:p w:rsidR="00467DFD" w:rsidRDefault="003F2B2B">
            <w:pPr>
              <w:pStyle w:val="TableParagraph"/>
              <w:spacing w:line="308" w:lineRule="exact"/>
              <w:ind w:left="36" w:right="2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3" w:type="dxa"/>
          </w:tcPr>
          <w:p w:rsidR="00467DFD" w:rsidRDefault="003F2B2B">
            <w:pPr>
              <w:pStyle w:val="TableParagraph"/>
              <w:spacing w:line="308" w:lineRule="exact"/>
              <w:ind w:left="3" w:right="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5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467DFD" w:rsidRDefault="00467DFD">
            <w:pPr>
              <w:pStyle w:val="TableParagraph"/>
              <w:rPr>
                <w:sz w:val="28"/>
              </w:rPr>
            </w:pPr>
          </w:p>
        </w:tc>
      </w:tr>
    </w:tbl>
    <w:p w:rsidR="003F2B2B" w:rsidRDefault="003F2B2B"/>
    <w:sectPr w:rsidR="003F2B2B" w:rsidSect="00467DFD">
      <w:pgSz w:w="11910" w:h="16840"/>
      <w:pgMar w:top="112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226"/>
    <w:multiLevelType w:val="hybridMultilevel"/>
    <w:tmpl w:val="EC0A016A"/>
    <w:lvl w:ilvl="0" w:tplc="89F05BD8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263BD6">
      <w:numFmt w:val="bullet"/>
      <w:lvlText w:val="•"/>
      <w:lvlJc w:val="left"/>
      <w:pPr>
        <w:ind w:left="1906" w:hanging="164"/>
      </w:pPr>
      <w:rPr>
        <w:rFonts w:hint="default"/>
        <w:lang w:val="ru-RU" w:eastAsia="en-US" w:bidi="ar-SA"/>
      </w:rPr>
    </w:lvl>
    <w:lvl w:ilvl="2" w:tplc="0410536E">
      <w:numFmt w:val="bullet"/>
      <w:lvlText w:val="•"/>
      <w:lvlJc w:val="left"/>
      <w:pPr>
        <w:ind w:left="2853" w:hanging="164"/>
      </w:pPr>
      <w:rPr>
        <w:rFonts w:hint="default"/>
        <w:lang w:val="ru-RU" w:eastAsia="en-US" w:bidi="ar-SA"/>
      </w:rPr>
    </w:lvl>
    <w:lvl w:ilvl="3" w:tplc="2DEE885C">
      <w:numFmt w:val="bullet"/>
      <w:lvlText w:val="•"/>
      <w:lvlJc w:val="left"/>
      <w:pPr>
        <w:ind w:left="3800" w:hanging="164"/>
      </w:pPr>
      <w:rPr>
        <w:rFonts w:hint="default"/>
        <w:lang w:val="ru-RU" w:eastAsia="en-US" w:bidi="ar-SA"/>
      </w:rPr>
    </w:lvl>
    <w:lvl w:ilvl="4" w:tplc="AFDC2858">
      <w:numFmt w:val="bullet"/>
      <w:lvlText w:val="•"/>
      <w:lvlJc w:val="left"/>
      <w:pPr>
        <w:ind w:left="4747" w:hanging="164"/>
      </w:pPr>
      <w:rPr>
        <w:rFonts w:hint="default"/>
        <w:lang w:val="ru-RU" w:eastAsia="en-US" w:bidi="ar-SA"/>
      </w:rPr>
    </w:lvl>
    <w:lvl w:ilvl="5" w:tplc="21B212AA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6" w:tplc="4A6A2B02">
      <w:numFmt w:val="bullet"/>
      <w:lvlText w:val="•"/>
      <w:lvlJc w:val="left"/>
      <w:pPr>
        <w:ind w:left="6640" w:hanging="164"/>
      </w:pPr>
      <w:rPr>
        <w:rFonts w:hint="default"/>
        <w:lang w:val="ru-RU" w:eastAsia="en-US" w:bidi="ar-SA"/>
      </w:rPr>
    </w:lvl>
    <w:lvl w:ilvl="7" w:tplc="6FB04E54">
      <w:numFmt w:val="bullet"/>
      <w:lvlText w:val="•"/>
      <w:lvlJc w:val="left"/>
      <w:pPr>
        <w:ind w:left="7587" w:hanging="164"/>
      </w:pPr>
      <w:rPr>
        <w:rFonts w:hint="default"/>
        <w:lang w:val="ru-RU" w:eastAsia="en-US" w:bidi="ar-SA"/>
      </w:rPr>
    </w:lvl>
    <w:lvl w:ilvl="8" w:tplc="578CFD46">
      <w:numFmt w:val="bullet"/>
      <w:lvlText w:val="•"/>
      <w:lvlJc w:val="left"/>
      <w:pPr>
        <w:ind w:left="8534" w:hanging="164"/>
      </w:pPr>
      <w:rPr>
        <w:rFonts w:hint="default"/>
        <w:lang w:val="ru-RU" w:eastAsia="en-US" w:bidi="ar-SA"/>
      </w:rPr>
    </w:lvl>
  </w:abstractNum>
  <w:abstractNum w:abstractNumId="1">
    <w:nsid w:val="61E96217"/>
    <w:multiLevelType w:val="hybridMultilevel"/>
    <w:tmpl w:val="A1641D32"/>
    <w:lvl w:ilvl="0" w:tplc="637AB06A">
      <w:numFmt w:val="bullet"/>
      <w:lvlText w:val="•"/>
      <w:lvlJc w:val="left"/>
      <w:pPr>
        <w:ind w:left="98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0967A">
      <w:numFmt w:val="bullet"/>
      <w:lvlText w:val="•"/>
      <w:lvlJc w:val="left"/>
      <w:pPr>
        <w:ind w:left="110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E0B7DE">
      <w:numFmt w:val="bullet"/>
      <w:lvlText w:val=""/>
      <w:lvlJc w:val="left"/>
      <w:pPr>
        <w:ind w:left="182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7966396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4" w:tplc="D8BA10E8">
      <w:numFmt w:val="bullet"/>
      <w:lvlText w:val="•"/>
      <w:lvlJc w:val="left"/>
      <w:pPr>
        <w:ind w:left="3972" w:hanging="361"/>
      </w:pPr>
      <w:rPr>
        <w:rFonts w:hint="default"/>
        <w:lang w:val="ru-RU" w:eastAsia="en-US" w:bidi="ar-SA"/>
      </w:rPr>
    </w:lvl>
    <w:lvl w:ilvl="5" w:tplc="0402FA78">
      <w:numFmt w:val="bullet"/>
      <w:lvlText w:val="•"/>
      <w:lvlJc w:val="left"/>
      <w:pPr>
        <w:ind w:left="5048" w:hanging="361"/>
      </w:pPr>
      <w:rPr>
        <w:rFonts w:hint="default"/>
        <w:lang w:val="ru-RU" w:eastAsia="en-US" w:bidi="ar-SA"/>
      </w:rPr>
    </w:lvl>
    <w:lvl w:ilvl="6" w:tplc="57467840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7" w:tplc="CA547D58">
      <w:numFmt w:val="bullet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8" w:tplc="40682F0E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</w:abstractNum>
  <w:abstractNum w:abstractNumId="2">
    <w:nsid w:val="7E9A2CD5"/>
    <w:multiLevelType w:val="hybridMultilevel"/>
    <w:tmpl w:val="3F2E44B4"/>
    <w:lvl w:ilvl="0" w:tplc="2D60103A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460866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2" w:tplc="A1FAA0D0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EE909422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788AE996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5" w:tplc="CE30C53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6" w:tplc="1FBA936A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 w:tplc="D88CEA6C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8" w:tplc="B6B27102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7DFD"/>
    <w:rsid w:val="003F2B2B"/>
    <w:rsid w:val="00400032"/>
    <w:rsid w:val="00467DFD"/>
    <w:rsid w:val="00DE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D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DFD"/>
    <w:pPr>
      <w:ind w:left="25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67DFD"/>
    <w:pPr>
      <w:spacing w:before="10"/>
      <w:ind w:left="25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67DFD"/>
    <w:pPr>
      <w:spacing w:before="161"/>
      <w:ind w:left="1384" w:hanging="361"/>
    </w:pPr>
  </w:style>
  <w:style w:type="paragraph" w:customStyle="1" w:styleId="TableParagraph">
    <w:name w:val="Table Paragraph"/>
    <w:basedOn w:val="a"/>
    <w:uiPriority w:val="1"/>
    <w:qFormat/>
    <w:rsid w:val="00467DFD"/>
  </w:style>
  <w:style w:type="paragraph" w:styleId="a5">
    <w:name w:val="Balloon Text"/>
    <w:basedOn w:val="a"/>
    <w:link w:val="a6"/>
    <w:uiPriority w:val="99"/>
    <w:semiHidden/>
    <w:unhideWhenUsed/>
    <w:rsid w:val="00400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0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4827</Characters>
  <Application>Microsoft Office Word</Application>
  <DocSecurity>0</DocSecurity>
  <Lines>40</Lines>
  <Paragraphs>11</Paragraphs>
  <ScaleCrop>false</ScaleCrop>
  <Company>HP Inc.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Садыков</dc:creator>
  <cp:lastModifiedBy>Надехда Владимировна</cp:lastModifiedBy>
  <cp:revision>3</cp:revision>
  <dcterms:created xsi:type="dcterms:W3CDTF">2022-08-14T11:48:00Z</dcterms:created>
  <dcterms:modified xsi:type="dcterms:W3CDTF">2022-08-14T12:01:00Z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2022-08-14T00:00:00Z</vt:filetime>
  </property>
</Properties>
</file>